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3259" w14:textId="03c3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Нанға, нан-тоқаш тағамдарына, тарыға, ұнтақ жармаға, пiсiрiлген нан орнына сатылатын ұнға және құрама жемге сауда үстемесiн ырықтандыру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1995 жылғы 10 сәуiрдегi N 437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 бойынша нанға, нан-тоқаш тағамдарына, тарыға, ұнтақ жармаға, пiсiрiлген нан орнына сатылатын ұнға және құрама жемге сауда үстемесiнiң бiрыңғай шектi мөлшерi 1995 жылғы 10 сәуiрден бастап жойылсын.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Жергiлiктi әкiмдер, Қазақстан Республикасының Баға және монополияға қарсы саясат жөнiндегi мемлекеттiк комитетi, Қазақстан Республикасының Өнеркәсiп және сауда министрлiгi Қазтұтыну одағымен бiрлесе отырып: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 өнiмдерiне сауда үстемесiн кезең-кезеңiмен ырықтандыруды қамтамасыз ету жөнiнде шаралар қолдансын;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сауда ұйымдары мен кәсiпорындарының аталған өнiмдерге айналым шығасысын қалыптастыру, сауда үстемесiн қою мен қолдану тәртiбiн қатаң сақтауына бақылауды күшейтсiн.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"Нанның, нан-тоқаш тағамдарының, тарының, ұнтақ жарманың, пiсiрiлген нан орнына сатылатын  ұнның және құрама жемнiң бағасын ырықтандыру туралы" Қазақстан Республикасы Министрлер Кабинетiнiң 1994 жылғы 11 қазандағы N 1163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1994 ж ., N 44, 472-бап) 2-тармағы 1995 жылдың 10 сәуiрiнен бастап күшiн жойған деп танылсын.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