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716c" w14:textId="af57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Тәуелсiз Мемлекеттер Достастығына қатысушы мемлекеттердiң Кеден статистикасының сыртқы саудадағы бiрыңғай әдiстемесiн Қазақстан Республикасы Президентiнiң бекiтуiне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12 мамырдағы N 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Әзiрбайжан Республикасы, Армения Республикасы, Беларусь
Республикасы, Грузия Республикасы, Қазақстан Республикасы,
Қырғыз Республикасы, Молдова Республикасы, Ресей Федерациясы, 
Тәжiкстан Республикасы, Түркменстан, Өзбекстан Республикасы,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Украина Үкiметтерiнiң Басшылары 1994 жылғы 9 желтоқсанда
Мәскеуде қол қойған Тәуелсiз Мемлекеттер Достастығына қатысушы
мемлекеттердiң Кеден статистикасының сыртқы саудадағы бiрыңғай
әдiстемесi Қазақстан Республикасы Президентiнiң бекiтуiне
енгiзiлсiн.
     Қазақстан Республикасы
      Премьер-министрiнiң
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