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1644" w14:textId="5a91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Түркiсой құрылымы мен оның жұмыс iстеу қағидаттары туралы шартты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24 мамырдағы N 737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Министрлер Кабинетi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1993 жылғы 12 шiлдеде Алматыда қол қойылған Түркiсой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құрылымы мен оның жұмыс iстеу қағидаттары туралы шарт бекiтiлсiн.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Қазақстан Республикасының Сыртқы iстер министрлiгi 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Шарттың күшiне енгенi туралы депозитарийдi хабардар етсiн.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Түркiсой құрылымы мен оның жұмыс iстеу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қағидаттары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Шарт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Осы Шартқа қатысушы елдер - Әзiрбайжан Республикасы, Қазақстан Республикасы, Қырғыз Республикасы, Түркменстан, Түркия Республикасы және Өзбекстан Республикасы, бұдан әрi Тараптар деп аталады: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түркi тiлдес елдер мен халықтар арасындағы жақсы өзара түсiнушiлiк әр тарапты мәдени байланыстарды одан әрi жақындастыру мен нығайту, болашақ ұрпақты ұлттық мәдениеттiң қайнар көзiне тарту мақсатында;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түркi және көне түркi халықтары мәдениетiнiң жалпы адамзаттың өркениеттiң қалыптасуына қосқан айрықша маңызын, түркi халықтары мәдениетi мен өнерiн сақтау, түлету және одан әрi дамыту қажеттiгiн ескере отырып;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мәдениет саласындағы халықаралық шарттар мен келiсiмдердi назарда ұстай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 төмендегiлер жайында уағдаласты: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I-бап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"Тараптар" түркi тiлдес елдерi Мәдениет министрлерi Кеңесi Стамбул қаласында (1992 ж. 19-20 маусымда) және Баку қаласында (1992 ж. 30 қараша - 2 желтоқсанда) әзiрлеген шешiмдер мен құжаттарды негiзге ала отырып, бұдан әрi "ТҮРКIСОЙ" деп аталатын мәдени ынтымақтастықтың халықаралық ұйымын құрды.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2-бап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ТҮРКIСОЙ өз қызметiн түркi тiлдес елдер Мәдениет министрлерi Кеңесi бекiткен жобалар мен бағдарламалар негiзiнде жүзеге асырады, оны ТҮРКIСОЙ Үйлестiрушiсi басқарады.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ТҮРКIСОЙ Үйлестiрушiсi қатысушы елдер Мәдениет министрлерi арасынан 6 ай мерзiмге сайланады.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Кемiнде екi қатысушы елдiң ұсынуы бойынша Үйлестiрушi Мәдениет министрлерi Кеңесiнiң кезектен тыс мәжiлiсiн шақырады.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3-бап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Түркi тiлдес елдер Мәдениет министрлерiнiң Кеңесi көпшiлiк дауыспен ТҮРКIСОЙ Бас директорын тағайындайды, ол жұмыс органының дербес құрамын айқындайды және оның практикалық қызметiн ұйымдастырады.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4-бап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Әрбiр қатысушы ел ТҮРКIСОЙ құрамына бiр тұрақты өкiлiн жiбередi, оны сол елдiң Мәдениет министрi тағайындайды.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5-бап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ТҮРКIСОЙ қызметiне байланысты мәселелер шешiмi түркi тiлдес елдер Мәдениет министрлерi Кеңесi мүшелерiнiң көпшiлiк даусымен қабылданады.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6-бап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ТҮРКIСОЙ штаб-пәтерi Анкара қаласында орналасқан.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7-бап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ТҮРКIСОЙ қызметiн жүзеге асыру үшiн Қор құрылады, оған үлестiк қатысу мөлшерiн Мәдениет министрлерiнiң Кеңесi айқындайды және ол жыл сайын жаңа Хаттамамен ресiмделiп отырады.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ТҮРКIСОЙ қаржыландырудың қосымша көздерiн құру мақсатында Қор халықаралық құқық нормаларға қайшы келмейтiн кез-келген қызмет пен бастамаларды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8-бап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Шарт әрбiр қатысушы елдiң заңдарына сәйкес бекiтiлгеннен кейiн және депозитарий ел - Түркия хабарланған кезден бастап күшiне 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9-бап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Алматы қаласында 1993 жылғы 12 шiлдеде әзiрбайжан, қазақ,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қырғыз, түрiк, түрiкмен және өзбек тiлдерiнде алты дана етiп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жасалады, олардың әрқайсысының күшi бiрдей.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Әзiрбайжан Республикасы үшiн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Мәдениет министрi                 Полад Бюль-Бюль оғлы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үшiн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Мәдениет министрi                 Еркеғали Рахмадиев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Қырғыз Республикасы үшiн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Мәдениет министрi                 Даниял Назарматов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Түрiкменстан үшiн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Мәдениет министрi                 Гелдымұрат Нұрмұхамедов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Түркия Республикасы үшiн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Мәдениет министрi                 Д. Фикри Сағлар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Өзбекстан Республикасы үшiн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Мәдениет министрi                 Зафар Хакимов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