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4db0" w14:textId="2c34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"Үлбi" мемлекеттiк холдинг компаниясының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жылығ 17 қарашадағы N 1563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"Үлбi" мемлекеттiк холдинг компаниясының қаржы-шаруашылық
жағдайының нашарлауы жалғаса түсуiне байланысты Қазақстан 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    
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"Үлбi" мемлекеттiк холдинг компаниясын (бұдан әрi - Компания)
басқару құқығына "Интеррос" фирмасының басқарушысымен жасалған
1995 жылғы 15 тамыздағы N 21/95 контрактiнi бұзу туралы
мәселенi қарасын;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Компанияның сенiмдi басқарушысы туралы мәселенi олармен
басқару жөнiнде белгiленген тәртiппен контракт жасай отырып,
шешсiн;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Энергетика және көмiр өнеркәсiбi
министрлiгiмен бiрлесiп тексеру жүргiзсiн және Қазақстан
Республикасының Үкiметiне баланстар мен тауар-материалдық
құндылықтардың болуы туралы анықтаманы ұсынсын;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Энергетика және көмiр өнеркәсiбi
министрлiгiмен, Қазақстан Республикасының Көлiк және 
коммуникациялар министрлiгiмен бiрлесiп дайын өнiмдi жөнелтудi 
тоқтатсын.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"Үлбi" мемлекеттiк холдинг компаниясын қаржылай сауықтыру
жөнiндегi шаралар туралы" Министрлер Кабинетiнiң 1995 жылғы
11 тамыздағы N 1119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 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