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4e83" w14:textId="83d4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спирт зауытының құрылысын аяқтау және iске қосу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қаңтар N 116. Күшi жойылды - ҚРҮ-нiң 1997.04.23. N 647 қаулысымен. ~P970647</w:t>
      </w:r>
    </w:p>
    <w:p>
      <w:pPr>
        <w:spacing w:after="0"/>
        <w:ind w:left="0"/>
        <w:jc w:val="left"/>
      </w:pPr>
      <w:r>
        <w:rPr>
          <w:rFonts w:ascii="Times New Roman"/>
          <w:b w:val="false"/>
          <w:i w:val="false"/>
          <w:color w:val="000000"/>
          <w:sz w:val="28"/>
        </w:rPr>
        <w:t>
</w:t>
      </w:r>
      <w:r>
        <w:rPr>
          <w:rFonts w:ascii="Times New Roman"/>
          <w:b w:val="false"/>
          <w:i w:val="false"/>
          <w:color w:val="000000"/>
          <w:sz w:val="28"/>
        </w:rPr>
        <w:t>
          Құрылысын аяқтау, инвестициялардың түсуiн қамтамасыз ету, озық
технологиялар мен осы заманғы басқару әдiстерi деңгейiнде спирт өндiрiсiн
ұйымдастыру мақсатында Қазақстан Республикасының Үкiметi қаулы етедi:
</w:t>
      </w:r>
      <w:r>
        <w:br/>
      </w:r>
      <w:r>
        <w:rPr>
          <w:rFonts w:ascii="Times New Roman"/>
          <w:b w:val="false"/>
          <w:i w:val="false"/>
          <w:color w:val="000000"/>
          <w:sz w:val="28"/>
        </w:rPr>
        <w:t>
          1. Қазақстан Республикасы Мемлекеттiк мүлiктi басқару жөнiндегi
мемлекеттiк комитетiнiң және "Тағам" акционерлiк қоғамының Қостанай
спирт зауытының құрылысын аяқтау және кейiн жекешелендiрiп, соның
iшiнде Қазақстан Республикасының Жекешелендiру жөнiндегi мемлекеттiк
комитетiнiң бақылауымен ашық аукционда басқа инвесторларды тартып,
оған басқаруға беру жөнiндегi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"Тағам" акционерлiк компаниясымен осы қаулы қабылданған дейiн
жасалған шарттар бойынша қаржы мәселелерiн реттеудi қоса алғанда,
онда оның құрылысын аяқтап, өндiрiстiк қызметiн басқару жөнiндегi
"Тағам" акционерлiк қоғамының мiндеттемесi қарастырылып, Қостанай
спирт зауытын басқару құқына контракт жасасын;
</w:t>
      </w:r>
      <w:r>
        <w:br/>
      </w:r>
      <w:r>
        <w:rPr>
          <w:rFonts w:ascii="Times New Roman"/>
          <w:b w:val="false"/>
          <w:i w:val="false"/>
          <w:color w:val="000000"/>
          <w:sz w:val="28"/>
        </w:rPr>
        <w:t>
          "Тағам" акционерлiк қоғамының Қостанай спирт зауытын басқару
құқығына шарттарын орындауына бақылауды жүзеге асыру, сондай-ақ осы
қаулыны орындау бойынша мемлекеттiк органдардың қызметiн үйлестiру
жөнiндегi Үкiмет өкiлiн айқындасын. Үкiметке 1996 жылдың сәуiрi мен
шiлдесiнде баяндалсын.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