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50bc" w14:textId="c345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 Аппаратының Республикалық мемлекеттiк өндiрiстiк-пайдалану кәсiпорны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 ақпан N 139. Күшi жойылды - ҚРҮ-нiң 1996.05.13. N 592 қаулысымен. ~P960592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кәсiпорын туралы" Қазақстан Республикасы
Президентiнiң 1995 жылғы 19 маусымдағы N 2335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U952335_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
Жарлығына сәйкес және Қазақстан Республикасы Үкiметiнiң мемлекеттiк басқару
органдарының құрылымын жетiлдiру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Үкiметi Аппаратының
өндiрiстiк-пайдалану бiрлестiгi Қазақстан Республикасы Үкiметi
Аппаратының Республикалық мемлекеттiк өндiрiстiк-пайдалану кәсiпорны
болып қайта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Үкiметiнiң Аппараты Мемлекеттiк
Уәкiлдi орган және кәсiпорынның құрылтайшысы 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 Үкiметi Аппаратының
өндiрiстiк-пайдалану бiрлестiгi туралы" Қазақстан Республикасы
Үкiметiнiң 1995 жылғы 16 қарашадағы N 1545 қаулысының күшi жойылған
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