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bbee" w14:textId="a04b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22 тамыздағы N 1158 қаулысына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8 ақпандағы N 180</w:t>
      </w:r>
    </w:p>
    <w:p>
      <w:pPr>
        <w:spacing w:after="0"/>
        <w:ind w:left="0"/>
        <w:jc w:val="left"/>
      </w:pPr>
      <w:r>
        <w:rPr>
          <w:rFonts w:ascii="Times New Roman"/>
          <w:b w:val="false"/>
          <w:i w:val="false"/>
          <w:color w:val="000000"/>
          <w:sz w:val="28"/>
        </w:rPr>
        <w:t>
</w:t>
      </w:r>
      <w:r>
        <w:rPr>
          <w:rFonts w:ascii="Times New Roman"/>
          <w:b w:val="false"/>
          <w:i w:val="false"/>
          <w:color w:val="000000"/>
          <w:sz w:val="28"/>
        </w:rPr>
        <w:t>
          1. "Акционерлiк банктер акцияларының мемлекеттiк пакеттерiн сату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Қазақстан Республикасы Министрлер Кабинетiнiң 1995 жылғы 22
тамыздағы N 1158  
</w:t>
      </w:r>
      <w:r>
        <w:rPr>
          <w:rFonts w:ascii="Times New Roman"/>
          <w:b w:val="false"/>
          <w:i w:val="false"/>
          <w:color w:val="000000"/>
          <w:sz w:val="28"/>
        </w:rPr>
        <w:t xml:space="preserve"> P951158_ </w:t>
      </w:r>
      <w:r>
        <w:rPr>
          <w:rFonts w:ascii="Times New Roman"/>
          <w:b w:val="false"/>
          <w:i w:val="false"/>
          <w:color w:val="000000"/>
          <w:sz w:val="28"/>
        </w:rPr>
        <w:t>
  қаулысына мынадай өзгертулер мен 
толықтырулар енгiзiлсiн:
     2-тармақтағы "1995 жылдың 1 қазанына" сөздерi "1996 жылдың 1
сәуiрiне" деген сөздермен алмастырылсын.
&lt;*&gt;
     аталған тiзбе мыналармен толықтырылсын:
     64. "Атакент" акционерлiк банкi
     65. "Астық" акционерлiк банкi
     66. "Аракс" акционерлiк банкi
     67. "Алға" акционерлiк банкi
     68. "Бiрлiк" акционерлiк банкi
     69. "Игiлiк" акционерлiк банкi
     70. "Сенiм" акционерлiк банкi
     71. "Тексака" акционерлiк банкi
     72. "Түркiстан" акционерлiк банкi
     73. Трест" акционерлiк банкi
     74. "Цесна" акционерлiк банкi
     75. "Цветмет" акционерлiк банкi
     76. "Шаруа" акционерлiк банкi
     ЕСКЕРТУ. 1-тармақтан абзац алынып тасталды - ҚРҮ-нiң 1996.11.14.
              N 1388 қаулысымен.  
</w:t>
      </w:r>
      <w:r>
        <w:rPr>
          <w:rFonts w:ascii="Times New Roman"/>
          <w:b w:val="false"/>
          <w:i w:val="false"/>
          <w:color w:val="000000"/>
          <w:sz w:val="28"/>
        </w:rPr>
        <w:t xml:space="preserve"> P961388_ </w:t>
      </w:r>
      <w:r>
        <w:rPr>
          <w:rFonts w:ascii="Times New Roman"/>
          <w:b w:val="false"/>
          <w:i w:val="false"/>
          <w:color w:val="000000"/>
          <w:sz w:val="28"/>
        </w:rPr>
        <w:t>
     2.
&lt;*&gt;
     ЕСКЕРТУ. 2-тармақтың күшi жойылды - ҚРҮ-нiң 1996.11.14.
              N 1388 қаулысымен.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