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40da" w14:textId="3a94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ұйымдармен ынтымақтастық жөнiндегi сарапшылық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12 ақпандағы N 189 Қаулысы. Күші жойылды - Қазақстан Республикасы Үкіметінің 2009 жылғы 11 желтоқсандағы N 2091 Қаулысымен</w:t>
      </w:r>
    </w:p>
    <w:p>
      <w:pPr>
        <w:spacing w:after="0"/>
        <w:ind w:left="0"/>
        <w:jc w:val="both"/>
      </w:pPr>
      <w:r>
        <w:rPr>
          <w:rFonts w:ascii="Times New Roman"/>
          <w:b w:val="false"/>
          <w:i/>
          <w:color w:val="800000"/>
          <w:sz w:val="28"/>
        </w:rPr>
        <w:t xml:space="preserve">      Ескерту. Күші жойылды - ҚР Үкіметінің 2009.12.11 </w:t>
      </w:r>
      <w:r>
        <w:rPr>
          <w:rFonts w:ascii="Times New Roman"/>
          <w:b w:val="false"/>
          <w:i w:val="false"/>
          <w:color w:val="000000"/>
          <w:sz w:val="28"/>
        </w:rPr>
        <w:t>N 2091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Дүниежүзiлiк қоғамдастыққа одан әрi бiрiгуi, республиканың халықаралық ұйымдармен ынтымақтастығы мәселелерiн үйлестiру және тиiмдiлiгiн арттыру, сондай-ақ Қазақстан Республикасының халықаралық ұйымдар алдындағы мiндеттемелерiн сақтауына бақылау жасау мақсатында Қазақстан Республикасының Үкiметi қаулы етедi:  </w:t>
      </w:r>
      <w:r>
        <w:br/>
      </w:r>
      <w:r>
        <w:rPr>
          <w:rFonts w:ascii="Times New Roman"/>
          <w:b w:val="false"/>
          <w:i w:val="false"/>
          <w:color w:val="000000"/>
          <w:sz w:val="28"/>
        </w:rPr>
        <w:t xml:space="preserve">
      1. Мыналар бекiтiлсiн:  </w:t>
      </w:r>
      <w:r>
        <w:br/>
      </w:r>
      <w:r>
        <w:rPr>
          <w:rFonts w:ascii="Times New Roman"/>
          <w:b w:val="false"/>
          <w:i w:val="false"/>
          <w:color w:val="000000"/>
          <w:sz w:val="28"/>
        </w:rPr>
        <w:t xml:space="preserve">
      Қазақстан Республикасының Халықаралық ұйымдармен ынтымақтастық жөнiндегi сарапшылық кеңесi туралы Ереже /1-қосымша/;  </w:t>
      </w:r>
      <w:r>
        <w:br/>
      </w:r>
      <w:r>
        <w:rPr>
          <w:rFonts w:ascii="Times New Roman"/>
          <w:b w:val="false"/>
          <w:i w:val="false"/>
          <w:color w:val="000000"/>
          <w:sz w:val="28"/>
        </w:rPr>
        <w:t xml:space="preserve">
      Сарапшылық кеңестiң құрамы /2-қосымша/.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color w:val="800000"/>
          <w:sz w:val="28"/>
        </w:rPr>
        <w:t xml:space="preserve">       Ескерту. 2-тармақ алынып тасталды - ҚР Үкіметінің 2007.04.23. N  </w:t>
      </w:r>
      <w:r>
        <w:rPr>
          <w:rFonts w:ascii="Times New Roman"/>
          <w:b w:val="false"/>
          <w:i w:val="false"/>
          <w:color w:val="000000"/>
          <w:sz w:val="28"/>
        </w:rPr>
        <w:t xml:space="preserve">324 </w:t>
      </w:r>
      <w:r>
        <w:rPr>
          <w:rFonts w:ascii="Times New Roman"/>
          <w:b w:val="false"/>
          <w:i/>
          <w:color w:val="800000"/>
          <w:sz w:val="28"/>
        </w:rPr>
        <w:t xml:space="preserve"> қаулысымен. </w:t>
      </w:r>
      <w:r>
        <w:br/>
      </w:r>
      <w:r>
        <w:rPr>
          <w:rFonts w:ascii="Times New Roman"/>
          <w:b w:val="false"/>
          <w:i w:val="false"/>
          <w:color w:val="000000"/>
          <w:sz w:val="28"/>
        </w:rPr>
        <w:t xml:space="preserve">
      3. Қазақстан Республикасының мемлекеттік органдары Қазақстан Республикасының Халықаралық ұйымдармен ынтымақтастық жөніндегі сарапшылық кеңесіне оның қызметінде және оның талап етуі бойынша Қазақстан Республикасының халықаралық ұйымдармен ынтымақтастығы жөніндегі барлық қажетті құжаттамамен және материалдармен қамтамасыз етуде жәрдем көрсетсін. </w:t>
      </w:r>
      <w:r>
        <w:br/>
      </w:r>
      <w:r>
        <w:rPr>
          <w:rFonts w:ascii="Times New Roman"/>
          <w:b w:val="false"/>
          <w:i w:val="false"/>
          <w:color w:val="000000"/>
          <w:sz w:val="28"/>
        </w:rPr>
        <w:t>
</w:t>
      </w:r>
      <w:r>
        <w:rPr>
          <w:rFonts w:ascii="Times New Roman"/>
          <w:b w:val="false"/>
          <w:i/>
          <w:color w:val="800000"/>
          <w:sz w:val="28"/>
        </w:rPr>
        <w:t xml:space="preserve">       Ескерту. 3-тармақ жаңа редакцияда - ҚР Үкіметінің 2007.04.23. N  </w:t>
      </w:r>
      <w:r>
        <w:rPr>
          <w:rFonts w:ascii="Times New Roman"/>
          <w:b w:val="false"/>
          <w:i w:val="false"/>
          <w:color w:val="000000"/>
          <w:sz w:val="28"/>
        </w:rPr>
        <w:t xml:space="preserve">324 </w:t>
      </w:r>
      <w:r>
        <w:rPr>
          <w:rFonts w:ascii="Times New Roman"/>
          <w:b w:val="false"/>
          <w:i/>
          <w:color w:val="800000"/>
          <w:sz w:val="28"/>
        </w:rPr>
        <w:t xml:space="preserve"> қаулысымен.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color w:val="800000"/>
          <w:sz w:val="28"/>
        </w:rPr>
        <w:t xml:space="preserve">      Ескерту. 4-тармақ алынып тасталды - ҚР Үкіметінің 2007.04.23. N  </w:t>
      </w:r>
      <w:r>
        <w:rPr>
          <w:rFonts w:ascii="Times New Roman"/>
          <w:b w:val="false"/>
          <w:i w:val="false"/>
          <w:color w:val="000000"/>
          <w:sz w:val="28"/>
        </w:rPr>
        <w:t xml:space="preserve">324 </w:t>
      </w:r>
      <w:r>
        <w:rPr>
          <w:rFonts w:ascii="Times New Roman"/>
          <w:b w:val="false"/>
          <w:i/>
          <w:color w:val="800000"/>
          <w:sz w:val="28"/>
        </w:rPr>
        <w:t xml:space="preserve"> қаулысымен.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1996 жылғы            </w:t>
      </w:r>
      <w:r>
        <w:br/>
      </w:r>
      <w:r>
        <w:rPr>
          <w:rFonts w:ascii="Times New Roman"/>
          <w:b w:val="false"/>
          <w:i w:val="false"/>
          <w:color w:val="000000"/>
          <w:sz w:val="28"/>
        </w:rPr>
        <w:t xml:space="preserve">
12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Қазақстан Республикасының Халықаралық ұйымдармен  </w:t>
      </w:r>
      <w:r>
        <w:br/>
      </w:r>
      <w:r>
        <w:rPr>
          <w:rFonts w:ascii="Times New Roman"/>
          <w:b w:val="false"/>
          <w:i w:val="false"/>
          <w:color w:val="000000"/>
          <w:sz w:val="28"/>
        </w:rPr>
        <w:t>
</w:t>
      </w:r>
      <w:r>
        <w:rPr>
          <w:rFonts w:ascii="Times New Roman"/>
          <w:b/>
          <w:i w:val="false"/>
          <w:color w:val="000080"/>
          <w:sz w:val="28"/>
        </w:rPr>
        <w:t xml:space="preserve">          ынтымақтастық жөнiндегi сарапшылық кеңесi туралы  </w:t>
      </w:r>
      <w:r>
        <w:br/>
      </w:r>
      <w:r>
        <w:rPr>
          <w:rFonts w:ascii="Times New Roman"/>
          <w:b w:val="false"/>
          <w:i w:val="false"/>
          <w:color w:val="000000"/>
          <w:sz w:val="28"/>
        </w:rPr>
        <w:t>
</w:t>
      </w:r>
      <w:r>
        <w:rPr>
          <w:rFonts w:ascii="Times New Roman"/>
          <w:b/>
          <w:i w:val="false"/>
          <w:color w:val="000080"/>
          <w:sz w:val="28"/>
        </w:rPr>
        <w:t xml:space="preserve">                              ЕРЕЖЕ  </w:t>
      </w:r>
    </w:p>
    <w:p>
      <w:pPr>
        <w:spacing w:after="0"/>
        <w:ind w:left="0"/>
        <w:jc w:val="both"/>
      </w:pPr>
      <w:r>
        <w:rPr>
          <w:rFonts w:ascii="Times New Roman"/>
          <w:b w:val="false"/>
          <w:i w:val="false"/>
          <w:color w:val="000000"/>
          <w:sz w:val="28"/>
        </w:rPr>
        <w:t xml:space="preserve">      1. Қазақстан Республикасының халықаралық ұйымдармен ынтымақтастық жөніндегі сарапшылық кеңесі (бұдан әрі - Сарапшылық кеңес) Қазақстан Республикасының мемлекеттік органдарының халықаралық ұйымдармен ынтымақтастығы жөнінде, сондай-ақ Қазақстан Республикасының халықаралық ұйымдарға кіру, олардан шығу және Қазақстан Республикасының халықаралық шарттарға қосылу мәселелері жөнінде ұсыныстар әзірлеу жөніндегі Қазақстан Республикасы Үкіметінің жанындағы консультативтік-кеңесші орган болып табылады. </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ҚР Үкіметінің 2007.04.23. N  </w:t>
      </w:r>
      <w:r>
        <w:rPr>
          <w:rFonts w:ascii="Times New Roman"/>
          <w:b w:val="false"/>
          <w:i w:val="false"/>
          <w:color w:val="000000"/>
          <w:sz w:val="28"/>
        </w:rPr>
        <w:t xml:space="preserve">324 </w:t>
      </w:r>
      <w:r>
        <w:rPr>
          <w:rFonts w:ascii="Times New Roman"/>
          <w:b w:val="false"/>
          <w:i/>
          <w:color w:val="800000"/>
          <w:sz w:val="28"/>
        </w:rPr>
        <w:t xml:space="preserve"> қаулысымен. </w:t>
      </w:r>
      <w:r>
        <w:br/>
      </w:r>
      <w:r>
        <w:rPr>
          <w:rFonts w:ascii="Times New Roman"/>
          <w:b w:val="false"/>
          <w:i w:val="false"/>
          <w:color w:val="000000"/>
          <w:sz w:val="28"/>
        </w:rPr>
        <w:t xml:space="preserve">
        2. Сарапшылық кеңестiң құрамына Қазақстан Республикасы Сыртқы iстер министрлiгiнiң, Қаржы министрлiгiнiң, Экономика және бюджеттік жоспарлау министрлігінің, Энергетика және минералдық ресурстар министрлігінің, Индустрия және сауда министрлігінің, Әдiлет министрлiгiнiң, сондай-ақ Қазақстан Республикасы Премьер-Министрi Кеңсесiнiң өкiлдерi енгiзiледi. </w:t>
      </w:r>
      <w:r>
        <w:br/>
      </w:r>
      <w:r>
        <w:rPr>
          <w:rFonts w:ascii="Times New Roman"/>
          <w:b w:val="false"/>
          <w:i w:val="false"/>
          <w:color w:val="000000"/>
          <w:sz w:val="28"/>
        </w:rPr>
        <w:t xml:space="preserve">
      Сарапшылық кеңес жұмысына қажет болған жағдайда, сондай-ақ басқа ұйымдардың өкiлдерi де, жетекшi ғалымдар мен мамандар iшiнен сарапшылар тартылуы мүмкiн.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Үкіметінiң 1998.12.29. N  </w:t>
      </w:r>
      <w:r>
        <w:rPr>
          <w:rFonts w:ascii="Times New Roman"/>
          <w:b w:val="false"/>
          <w:i w:val="false"/>
          <w:color w:val="000000"/>
          <w:sz w:val="28"/>
        </w:rPr>
        <w:t xml:space="preserve">1354 </w:t>
      </w:r>
      <w:r>
        <w:rPr>
          <w:rFonts w:ascii="Times New Roman"/>
          <w:b w:val="false"/>
          <w:i/>
          <w:color w:val="800000"/>
          <w:sz w:val="28"/>
        </w:rPr>
        <w:t xml:space="preserve">, 2007.04.23. N  </w:t>
      </w:r>
      <w:r>
        <w:rPr>
          <w:rFonts w:ascii="Times New Roman"/>
          <w:b w:val="false"/>
          <w:i w:val="false"/>
          <w:color w:val="000000"/>
          <w:sz w:val="28"/>
        </w:rPr>
        <w:t xml:space="preserve">324 </w:t>
      </w:r>
      <w:r>
        <w:rPr>
          <w:rFonts w:ascii="Times New Roman"/>
          <w:b w:val="false"/>
          <w:i/>
          <w:color w:val="800000"/>
          <w:sz w:val="28"/>
        </w:rPr>
        <w:t xml:space="preserve"> қаулыларымен </w:t>
      </w:r>
      <w:r>
        <w:rPr>
          <w:rFonts w:ascii="Times New Roman"/>
          <w:b w:val="false"/>
          <w:i w:val="false"/>
          <w:color w:val="000000"/>
          <w:sz w:val="28"/>
        </w:rPr>
        <w:t xml:space="preserve">.   </w:t>
      </w:r>
      <w:r>
        <w:br/>
      </w:r>
      <w:r>
        <w:rPr>
          <w:rFonts w:ascii="Times New Roman"/>
          <w:b w:val="false"/>
          <w:i w:val="false"/>
          <w:color w:val="000000"/>
          <w:sz w:val="28"/>
        </w:rPr>
        <w:t xml:space="preserve">
      3. Өз қызметiнде Сарапшылық кеңес Қазақстан Республикасының заңдарын, Қазақстан Республикасы Президентiнiң актiлерiн, Қазақстан Республикасы Үкiметiнiң қаулылары мен Қазақстан Республикасы Премьер-Министрiнiң өкiмдерiн, басқа да нормативтiк құқықтық актiлер мен халықаралық шарттарды, сондай-ақ осы Ереженi басшылыққа алады.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Үкіметінiң 2007.04.23. N  </w:t>
      </w:r>
      <w:r>
        <w:rPr>
          <w:rFonts w:ascii="Times New Roman"/>
          <w:b w:val="false"/>
          <w:i w:val="false"/>
          <w:color w:val="000000"/>
          <w:sz w:val="28"/>
        </w:rPr>
        <w:t xml:space="preserve">324 </w:t>
      </w:r>
      <w:r>
        <w:rPr>
          <w:rFonts w:ascii="Times New Roman"/>
          <w:b w:val="false"/>
          <w:i/>
          <w:color w:val="8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Сарапшылық кеңестің негізгі міндеті Қазақстан Республикасының ұлттық мүдделерін ескере отырып, республиканың халықаралық ұйымдармен ынтымақтастығының барынша тиімділігін және осы ұйымдарға қатысуға байланысты халықаралық міндеттемелердің сақталуын қамтамасыз ету үшін ұсыныстар мен ұсынымдар әзірлеу болып табылады. </w:t>
      </w:r>
      <w:r>
        <w:br/>
      </w:r>
      <w:r>
        <w:rPr>
          <w:rFonts w:ascii="Times New Roman"/>
          <w:b w:val="false"/>
          <w:i w:val="false"/>
          <w:color w:val="000000"/>
          <w:sz w:val="28"/>
        </w:rPr>
        <w:t>
</w:t>
      </w:r>
      <w:r>
        <w:rPr>
          <w:rFonts w:ascii="Times New Roman"/>
          <w:b w:val="false"/>
          <w:i/>
          <w:color w:val="800000"/>
          <w:sz w:val="28"/>
        </w:rPr>
        <w:t xml:space="preserve">       Ескерту. 4-тармақ жаңа редакцияда - ҚР Үкіметінің 2007.04.23. N  </w:t>
      </w:r>
      <w:r>
        <w:rPr>
          <w:rFonts w:ascii="Times New Roman"/>
          <w:b w:val="false"/>
          <w:i w:val="false"/>
          <w:color w:val="000000"/>
          <w:sz w:val="28"/>
        </w:rPr>
        <w:t xml:space="preserve">324 </w:t>
      </w:r>
      <w:r>
        <w:rPr>
          <w:rFonts w:ascii="Times New Roman"/>
          <w:b w:val="false"/>
          <w:i/>
          <w:color w:val="800000"/>
          <w:sz w:val="28"/>
        </w:rPr>
        <w:t xml:space="preserve"> қаулысымен. </w:t>
      </w:r>
      <w:r>
        <w:br/>
      </w:r>
      <w:r>
        <w:rPr>
          <w:rFonts w:ascii="Times New Roman"/>
          <w:b w:val="false"/>
          <w:i w:val="false"/>
          <w:color w:val="000000"/>
          <w:sz w:val="28"/>
        </w:rPr>
        <w:t xml:space="preserve">
        5. Сарапшылық кеңесi:  </w:t>
      </w:r>
      <w:r>
        <w:br/>
      </w:r>
      <w:r>
        <w:rPr>
          <w:rFonts w:ascii="Times New Roman"/>
          <w:b w:val="false"/>
          <w:i w:val="false"/>
          <w:color w:val="000000"/>
          <w:sz w:val="28"/>
        </w:rPr>
        <w:t xml:space="preserve">
      Қазақстан Республикасы мемлекеттік органдарының халықаралық шарттарға қосылуы туралы, сондай-ақ халықаралық ұйымдарға кіру және олардан шығу туралы ұсыныстарын қарайды; </w:t>
      </w:r>
      <w:r>
        <w:br/>
      </w:r>
      <w:r>
        <w:rPr>
          <w:rFonts w:ascii="Times New Roman"/>
          <w:b w:val="false"/>
          <w:i w:val="false"/>
          <w:color w:val="000000"/>
          <w:sz w:val="28"/>
        </w:rPr>
        <w:t xml:space="preserve">
      Қазақстан үшін басым халықаралық ұйымдарды айқындау және Қазақстан Республикасының халықаралық ұйымдарға кіруінің, олардан шығуы мен халықаралық шарттарға қосылуының ішкі рәсімінің тәртібі жөнінде ұсыныстар әзірлейді; </w:t>
      </w:r>
      <w:r>
        <w:br/>
      </w:r>
      <w:r>
        <w:rPr>
          <w:rFonts w:ascii="Times New Roman"/>
          <w:b w:val="false"/>
          <w:i w:val="false"/>
          <w:color w:val="000000"/>
          <w:sz w:val="28"/>
        </w:rPr>
        <w:t xml:space="preserve">
      Қазақстан Республикасының халықаралық ұйымдарға мүшелiгiне және олардың халықаралық, оның iшiнде қаржылық мiндеттемелерiн сақтауға байланысты ұсыныстар әзірлейді. Жыл сайынғы мүшелiк жарналарды төлеудiң кезектiлiгi мен мерзiмдiлiгi туралы ұсыныстарды Қазақстан Республикасы Үкiметiнiң қарауына бередi;  </w:t>
      </w:r>
      <w:r>
        <w:br/>
      </w:r>
      <w:r>
        <w:rPr>
          <w:rFonts w:ascii="Times New Roman"/>
          <w:b w:val="false"/>
          <w:i w:val="false"/>
          <w:color w:val="000000"/>
          <w:sz w:val="28"/>
        </w:rPr>
        <w:t xml:space="preserve">
      Осыған байланысты мемлекеттік органдар Сарапшылық кеңеске мынадай құжаттарды ұсынады: </w:t>
      </w:r>
      <w:r>
        <w:br/>
      </w:r>
      <w:r>
        <w:rPr>
          <w:rFonts w:ascii="Times New Roman"/>
          <w:b w:val="false"/>
          <w:i w:val="false"/>
          <w:color w:val="000000"/>
          <w:sz w:val="28"/>
        </w:rPr>
        <w:t xml:space="preserve">
      а) Қазақстан Республикасының халықаралық шарттарға қосылуы, сондай-ақ халықаралық ұйымдарға кіруі туралы Сарапшылық кеңес төрағасының атына ұйымның бірінші басшысы қол қойған өтінім-хат; </w:t>
      </w:r>
      <w:r>
        <w:br/>
      </w:r>
      <w:r>
        <w:rPr>
          <w:rFonts w:ascii="Times New Roman"/>
          <w:b w:val="false"/>
          <w:i w:val="false"/>
          <w:color w:val="000000"/>
          <w:sz w:val="28"/>
        </w:rPr>
        <w:t xml:space="preserve">
      б) мемлекеттік органның бірінші басшысы бұрыштама қойған халықаралық шарттың, халықаралық ұйымның тиісті құрылтай құжатының мемлекеттік, орыс тілдеріндегі, сондай-ақ түпнұсқа тіліндегі мәтіні; </w:t>
      </w:r>
      <w:r>
        <w:br/>
      </w:r>
      <w:r>
        <w:rPr>
          <w:rFonts w:ascii="Times New Roman"/>
          <w:b w:val="false"/>
          <w:i w:val="false"/>
          <w:color w:val="000000"/>
          <w:sz w:val="28"/>
        </w:rPr>
        <w:t xml:space="preserve">
      в) қосылудың, кірудің және мүшеліктің қаржылық шарттары туралы ақпараты бар, Қазақстан Республикасының халықаралық шартқа қосылуының, халықаралық ұйымдарға кіруінің орындылығының негіздемесі бар түсіндірме жазба, сондай-ақ жыл сайынғы ақпараттық және басқа да материалдар;  </w:t>
      </w:r>
      <w:r>
        <w:br/>
      </w:r>
      <w:r>
        <w:rPr>
          <w:rFonts w:ascii="Times New Roman"/>
          <w:b w:val="false"/>
          <w:i w:val="false"/>
          <w:color w:val="000000"/>
          <w:sz w:val="28"/>
        </w:rPr>
        <w:t xml:space="preserve">
     халықаралық ұйымдар жанындағы ұлттық үйлестiрушiлер мен тұрақты өкiлдердiң Қазақстан Республикасынан кандидатуралары туралы ұсыныстарды, сондай-ақ халықаралық ұйымдардың қамқорлығымен өткiзiлген халықаралық форумдарға, кеңестерге, конференцияларға Қазақстан Республикасының атынан баратын делегациялардың құрамдары бойынша ұсыныстар әзірлейді;  </w:t>
      </w:r>
      <w:r>
        <w:br/>
      </w:r>
      <w:r>
        <w:rPr>
          <w:rFonts w:ascii="Times New Roman"/>
          <w:b w:val="false"/>
          <w:i w:val="false"/>
          <w:color w:val="000000"/>
          <w:sz w:val="28"/>
        </w:rPr>
        <w:t xml:space="preserve">
      Қазақстан Республикасының халықаралық ұйымдарға және халықаралық шарттарға қатысуы туралы бұрын қабылданған шешімдерді қайта қарау жөнінде, сондай-ақ олардағы одан әрі мүшеліктің орындылығы жөнінде ұсыныстар әзірлейді. </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ҚР Үкіметінiң 1998.12.29. N  </w:t>
      </w:r>
      <w:r>
        <w:rPr>
          <w:rFonts w:ascii="Times New Roman"/>
          <w:b w:val="false"/>
          <w:i w:val="false"/>
          <w:color w:val="000000"/>
          <w:sz w:val="28"/>
        </w:rPr>
        <w:t xml:space="preserve">1354 </w:t>
      </w:r>
      <w:r>
        <w:rPr>
          <w:rFonts w:ascii="Times New Roman"/>
          <w:b w:val="false"/>
          <w:i/>
          <w:color w:val="800000"/>
          <w:sz w:val="28"/>
        </w:rPr>
        <w:t xml:space="preserve">, 2007.04.23. N  </w:t>
      </w:r>
      <w:r>
        <w:rPr>
          <w:rFonts w:ascii="Times New Roman"/>
          <w:b w:val="false"/>
          <w:i w:val="false"/>
          <w:color w:val="000000"/>
          <w:sz w:val="28"/>
        </w:rPr>
        <w:t xml:space="preserve">324 </w:t>
      </w:r>
      <w:r>
        <w:rPr>
          <w:rFonts w:ascii="Times New Roman"/>
          <w:b w:val="false"/>
          <w:i/>
          <w:color w:val="800000"/>
          <w:sz w:val="28"/>
        </w:rPr>
        <w:t xml:space="preserve"> қаулыларымен </w:t>
      </w:r>
      <w:r>
        <w:rPr>
          <w:rFonts w:ascii="Times New Roman"/>
          <w:b w:val="false"/>
          <w:i w:val="false"/>
          <w:color w:val="000000"/>
          <w:sz w:val="28"/>
        </w:rPr>
        <w:t xml:space="preserve">. </w:t>
      </w:r>
      <w:r>
        <w:br/>
      </w:r>
      <w:r>
        <w:rPr>
          <w:rFonts w:ascii="Times New Roman"/>
          <w:b w:val="false"/>
          <w:i w:val="false"/>
          <w:color w:val="000000"/>
          <w:sz w:val="28"/>
        </w:rPr>
        <w:t xml:space="preserve">
      6. Сарапшылық кеңестiң мәжiлiстерi қажеттілігіне қарай, бірақ кемінде жарты жылда бір рет өткiзiледi. Сарапшылық кеңесi мәжiлiстерiнiң аралығында төраға Сарапшылық кеңес хатшысының ұсынуы бойынша Қазақстан Республикасының халықаралық шарттарға қосылуы туралы, сондай-ақ халықаралық ұйымдарға кiруi туралы мәселенi қажет болған жағдайларда жеке шешедi. </w:t>
      </w:r>
      <w:r>
        <w:br/>
      </w:r>
      <w:r>
        <w:rPr>
          <w:rFonts w:ascii="Times New Roman"/>
          <w:b w:val="false"/>
          <w:i w:val="false"/>
          <w:color w:val="000000"/>
          <w:sz w:val="28"/>
        </w:rPr>
        <w:t>
</w:t>
      </w:r>
      <w:r>
        <w:rPr>
          <w:rFonts w:ascii="Times New Roman"/>
          <w:b w:val="false"/>
          <w:i/>
          <w:color w:val="800000"/>
          <w:sz w:val="28"/>
        </w:rPr>
        <w:t xml:space="preserve">       Ескерту. 6-тармақ жаңа редакцияда - ҚР Үкіметінiң 1998.12.29. N  </w:t>
      </w:r>
      <w:r>
        <w:rPr>
          <w:rFonts w:ascii="Times New Roman"/>
          <w:b w:val="false"/>
          <w:i w:val="false"/>
          <w:color w:val="000000"/>
          <w:sz w:val="28"/>
        </w:rPr>
        <w:t xml:space="preserve">1354 </w:t>
      </w:r>
      <w:r>
        <w:rPr>
          <w:rFonts w:ascii="Times New Roman"/>
          <w:b w:val="false"/>
          <w:i/>
          <w:color w:val="800000"/>
          <w:sz w:val="28"/>
        </w:rPr>
        <w:t xml:space="preserve">, өзгерту енгізілді - 2007.04.23. N  </w:t>
      </w:r>
      <w:r>
        <w:rPr>
          <w:rFonts w:ascii="Times New Roman"/>
          <w:b w:val="false"/>
          <w:i w:val="false"/>
          <w:color w:val="000000"/>
          <w:sz w:val="28"/>
        </w:rPr>
        <w:t xml:space="preserve">324 </w:t>
      </w:r>
      <w:r>
        <w:rPr>
          <w:rFonts w:ascii="Times New Roman"/>
          <w:b w:val="false"/>
          <w:i/>
          <w:color w:val="800000"/>
          <w:sz w:val="28"/>
        </w:rPr>
        <w:t xml:space="preserve"> қаулыларымен </w:t>
      </w:r>
      <w:r>
        <w:rPr>
          <w:rFonts w:ascii="Times New Roman"/>
          <w:b w:val="false"/>
          <w:i w:val="false"/>
          <w:color w:val="000000"/>
          <w:sz w:val="28"/>
        </w:rPr>
        <w:t xml:space="preserve">. </w:t>
      </w:r>
      <w:r>
        <w:br/>
      </w:r>
      <w:r>
        <w:rPr>
          <w:rFonts w:ascii="Times New Roman"/>
          <w:b w:val="false"/>
          <w:i w:val="false"/>
          <w:color w:val="000000"/>
          <w:sz w:val="28"/>
        </w:rPr>
        <w:t xml:space="preserve">
      7. Сарапшылық кеңес төрағасы оның жұмысына басшылық жасайды, Сарапшылық кеңестің отырыстарында төрағалық етеді, оның жұмысын жоспарлайды, оның шешімдерінің іске асырылуын жалпы бақылауды жүзеге асырады және қолданыстағы заңнамаға сәйкес Сарапшылық кеңес жүзеге асыратын қызмет, сондай-ақ салааралық, ведомствоаралық үйлестіру мен Сарапшылық кеңес шығаратын шешімдер үшін дербес жауапкершілікте болады. Төраға болмаған кезде оның функцияларын орынбасары атқарады. </w:t>
      </w:r>
      <w:r>
        <w:br/>
      </w:r>
      <w:r>
        <w:rPr>
          <w:rFonts w:ascii="Times New Roman"/>
          <w:b w:val="false"/>
          <w:i w:val="false"/>
          <w:color w:val="000000"/>
          <w:sz w:val="28"/>
        </w:rPr>
        <w:t>
</w:t>
      </w:r>
      <w:r>
        <w:rPr>
          <w:rFonts w:ascii="Times New Roman"/>
          <w:b w:val="false"/>
          <w:i/>
          <w:color w:val="800000"/>
          <w:sz w:val="28"/>
        </w:rPr>
        <w:t xml:space="preserve">       Ескерту. 7-тармақ жаңа редакцияда - ҚР Үкіметінің 2007.04.23. N  </w:t>
      </w:r>
      <w:r>
        <w:rPr>
          <w:rFonts w:ascii="Times New Roman"/>
          <w:b w:val="false"/>
          <w:i w:val="false"/>
          <w:color w:val="000000"/>
          <w:sz w:val="28"/>
        </w:rPr>
        <w:t xml:space="preserve">324 </w:t>
      </w:r>
      <w:r>
        <w:rPr>
          <w:rFonts w:ascii="Times New Roman"/>
          <w:b w:val="false"/>
          <w:i/>
          <w:color w:val="800000"/>
          <w:sz w:val="28"/>
        </w:rPr>
        <w:t xml:space="preserve"> қаулысымен. </w:t>
      </w:r>
      <w:r>
        <w:br/>
      </w:r>
      <w:r>
        <w:rPr>
          <w:rFonts w:ascii="Times New Roman"/>
          <w:b w:val="false"/>
          <w:i w:val="false"/>
          <w:color w:val="000000"/>
          <w:sz w:val="28"/>
        </w:rPr>
        <w:t xml:space="preserve">
      8. Сарапшылық кеңестің жұмыс органы Қазақстан Республикасы Сыртқы істер министрлігі болып табылады. </w:t>
      </w:r>
      <w:r>
        <w:br/>
      </w:r>
      <w:r>
        <w:rPr>
          <w:rFonts w:ascii="Times New Roman"/>
          <w:b w:val="false"/>
          <w:i w:val="false"/>
          <w:color w:val="000000"/>
          <w:sz w:val="28"/>
        </w:rPr>
        <w:t>
</w:t>
      </w:r>
      <w:r>
        <w:rPr>
          <w:rFonts w:ascii="Times New Roman"/>
          <w:b w:val="false"/>
          <w:i/>
          <w:color w:val="800000"/>
          <w:sz w:val="28"/>
        </w:rPr>
        <w:t xml:space="preserve">       Ескерту. 8-тармақпен толықтырылды - ҚР Үкіметінің 2007.04.23. N  </w:t>
      </w:r>
      <w:r>
        <w:rPr>
          <w:rFonts w:ascii="Times New Roman"/>
          <w:b w:val="false"/>
          <w:i w:val="false"/>
          <w:color w:val="000000"/>
          <w:sz w:val="28"/>
        </w:rPr>
        <w:t xml:space="preserve">324 </w:t>
      </w:r>
      <w:r>
        <w:rPr>
          <w:rFonts w:ascii="Times New Roman"/>
          <w:b w:val="false"/>
          <w:i/>
          <w:color w:val="800000"/>
          <w:sz w:val="28"/>
        </w:rPr>
        <w:t xml:space="preserve"> қаулысымен. </w:t>
      </w:r>
      <w:r>
        <w:br/>
      </w:r>
      <w:r>
        <w:rPr>
          <w:rFonts w:ascii="Times New Roman"/>
          <w:b w:val="false"/>
          <w:i w:val="false"/>
          <w:color w:val="000000"/>
          <w:sz w:val="28"/>
        </w:rPr>
        <w:t xml:space="preserve">
      9. Сарапшылық кеңестің хатшысы Сарапшылық кеңес отырысының күн тәртібі жөніндегі ұсыныстарды, қажетті құжаттарды, материалдарды дайындайды және оны өткізген соң хаттамаларды ресімдейді. </w:t>
      </w:r>
      <w:r>
        <w:br/>
      </w:r>
      <w:r>
        <w:rPr>
          <w:rFonts w:ascii="Times New Roman"/>
          <w:b w:val="false"/>
          <w:i w:val="false"/>
          <w:color w:val="000000"/>
          <w:sz w:val="28"/>
        </w:rPr>
        <w:t xml:space="preserve">
      Хатшы Сарапшылық кеңестің мүшесі болып табылмайды. </w:t>
      </w:r>
      <w:r>
        <w:br/>
      </w:r>
      <w:r>
        <w:rPr>
          <w:rFonts w:ascii="Times New Roman"/>
          <w:b w:val="false"/>
          <w:i w:val="false"/>
          <w:color w:val="000000"/>
          <w:sz w:val="28"/>
        </w:rPr>
        <w:t>
</w:t>
      </w:r>
      <w:r>
        <w:rPr>
          <w:rFonts w:ascii="Times New Roman"/>
          <w:b w:val="false"/>
          <w:i/>
          <w:color w:val="800000"/>
          <w:sz w:val="28"/>
        </w:rPr>
        <w:t xml:space="preserve">       Ескерту. 9-тармақпен толықтырылды - ҚР Үкіметінің 2007.04.23. N  </w:t>
      </w:r>
      <w:r>
        <w:rPr>
          <w:rFonts w:ascii="Times New Roman"/>
          <w:b w:val="false"/>
          <w:i w:val="false"/>
          <w:color w:val="000000"/>
          <w:sz w:val="28"/>
        </w:rPr>
        <w:t xml:space="preserve">324 </w:t>
      </w:r>
      <w:r>
        <w:rPr>
          <w:rFonts w:ascii="Times New Roman"/>
          <w:b w:val="false"/>
          <w:i/>
          <w:color w:val="800000"/>
          <w:sz w:val="28"/>
        </w:rPr>
        <w:t xml:space="preserve"> қаулысымен. </w:t>
      </w:r>
      <w:r>
        <w:br/>
      </w:r>
      <w:r>
        <w:rPr>
          <w:rFonts w:ascii="Times New Roman"/>
          <w:b w:val="false"/>
          <w:i w:val="false"/>
          <w:color w:val="000000"/>
          <w:sz w:val="28"/>
        </w:rPr>
        <w:t xml:space="preserve">
      10. Сарапшылық кеңестің шешімдері ашық дауыспен қабылданады және Сарапшылық кеңес мүшелерінің жалпы санының басым көпшілігі дауыс берсе, қабылданған болып саналады. Дауыстар тең болған жағдайда, төраға дауыс берген шешім қабылданған болып саналады. </w:t>
      </w:r>
      <w:r>
        <w:br/>
      </w:r>
      <w:r>
        <w:rPr>
          <w:rFonts w:ascii="Times New Roman"/>
          <w:b w:val="false"/>
          <w:i w:val="false"/>
          <w:color w:val="000000"/>
          <w:sz w:val="28"/>
        </w:rPr>
        <w:t xml:space="preserve">
      Сарапшылық кеңестің мүшелері ерекше пікірге құқығы бар, оны білдірген кезде ол жазбаша түрде баяндалуы және Сарапшылық кеңес отырысының хаттамасына қоса берілуі тиіс. </w:t>
      </w:r>
      <w:r>
        <w:br/>
      </w:r>
      <w:r>
        <w:rPr>
          <w:rFonts w:ascii="Times New Roman"/>
          <w:b w:val="false"/>
          <w:i w:val="false"/>
          <w:color w:val="000000"/>
          <w:sz w:val="28"/>
        </w:rPr>
        <w:t xml:space="preserve">
      Сарапшылық кеңес отырыстарының өту нәтижелері бойынша оның барлық мүшелері міндетті түрде қол қоятын хаттама жасалады. </w:t>
      </w:r>
      <w:r>
        <w:br/>
      </w:r>
      <w:r>
        <w:rPr>
          <w:rFonts w:ascii="Times New Roman"/>
          <w:b w:val="false"/>
          <w:i w:val="false"/>
          <w:color w:val="000000"/>
          <w:sz w:val="28"/>
        </w:rPr>
        <w:t>
</w:t>
      </w:r>
      <w:r>
        <w:rPr>
          <w:rFonts w:ascii="Times New Roman"/>
          <w:b w:val="false"/>
          <w:i/>
          <w:color w:val="800000"/>
          <w:sz w:val="28"/>
        </w:rPr>
        <w:t xml:space="preserve">       Ескерту. 10-тармақпен толықтырылды - ҚР Үкіметінің 2007.04.23. N  </w:t>
      </w:r>
      <w:r>
        <w:rPr>
          <w:rFonts w:ascii="Times New Roman"/>
          <w:b w:val="false"/>
          <w:i w:val="false"/>
          <w:color w:val="000000"/>
          <w:sz w:val="28"/>
        </w:rPr>
        <w:t xml:space="preserve">324 </w:t>
      </w:r>
      <w:r>
        <w:rPr>
          <w:rFonts w:ascii="Times New Roman"/>
          <w:b w:val="false"/>
          <w:i/>
          <w:color w:val="80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1996 жылғы        </w:t>
      </w:r>
      <w:r>
        <w:br/>
      </w:r>
      <w:r>
        <w:rPr>
          <w:rFonts w:ascii="Times New Roman"/>
          <w:b w:val="false"/>
          <w:i w:val="false"/>
          <w:color w:val="000000"/>
          <w:sz w:val="28"/>
        </w:rPr>
        <w:t xml:space="preserve">
12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Сарапшылық кеңестiң құрамы </w:t>
      </w:r>
    </w:p>
    <w:p>
      <w:pPr>
        <w:spacing w:after="0"/>
        <w:ind w:left="0"/>
        <w:jc w:val="both"/>
      </w:pPr>
      <w:r>
        <w:rPr>
          <w:rFonts w:ascii="Times New Roman"/>
          <w:b w:val="false"/>
          <w:i w:val="false"/>
          <w:color w:val="000000"/>
          <w:sz w:val="28"/>
        </w:rPr>
        <w:t xml:space="preserve">Тәжин                   - Қазақстан Республикасының Сыртқы істер </w:t>
      </w:r>
      <w:r>
        <w:br/>
      </w:r>
      <w:r>
        <w:rPr>
          <w:rFonts w:ascii="Times New Roman"/>
          <w:b w:val="false"/>
          <w:i w:val="false"/>
          <w:color w:val="000000"/>
          <w:sz w:val="28"/>
        </w:rPr>
        <w:t xml:space="preserve">
Марат Мұханбетқазыұлы     министрі, төраға </w:t>
      </w:r>
    </w:p>
    <w:p>
      <w:pPr>
        <w:spacing w:after="0"/>
        <w:ind w:left="0"/>
        <w:jc w:val="both"/>
      </w:pPr>
      <w:r>
        <w:rPr>
          <w:rFonts w:ascii="Times New Roman"/>
          <w:b w:val="false"/>
          <w:i w:val="false"/>
          <w:color w:val="000000"/>
          <w:sz w:val="28"/>
        </w:rPr>
        <w:t xml:space="preserve">Қазыханов               - Қазақстан Республикасы Сыртқы істер </w:t>
      </w:r>
      <w:r>
        <w:br/>
      </w:r>
      <w:r>
        <w:rPr>
          <w:rFonts w:ascii="Times New Roman"/>
          <w:b w:val="false"/>
          <w:i w:val="false"/>
          <w:color w:val="000000"/>
          <w:sz w:val="28"/>
        </w:rPr>
        <w:t xml:space="preserve">
Ержан Хозеұлы             министрінің орынбасары,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i w:val="false"/>
          <w:color w:val="000000"/>
          <w:sz w:val="28"/>
        </w:rPr>
        <w:t xml:space="preserve">                   Сарапшылық кеңестiң мүшелерi  </w:t>
      </w:r>
    </w:p>
    <w:p>
      <w:pPr>
        <w:spacing w:after="0"/>
        <w:ind w:left="0"/>
        <w:jc w:val="both"/>
      </w:pPr>
      <w:r>
        <w:rPr>
          <w:rFonts w:ascii="Times New Roman"/>
          <w:b w:val="false"/>
          <w:i w:val="false"/>
          <w:color w:val="000000"/>
          <w:sz w:val="28"/>
        </w:rPr>
        <w:t xml:space="preserve">Аманжолова              - Қазақстан Республикасы Сыртқы iстер </w:t>
      </w:r>
      <w:r>
        <w:br/>
      </w:r>
      <w:r>
        <w:rPr>
          <w:rFonts w:ascii="Times New Roman"/>
          <w:b w:val="false"/>
          <w:i w:val="false"/>
          <w:color w:val="000000"/>
          <w:sz w:val="28"/>
        </w:rPr>
        <w:t xml:space="preserve">
Зүлфия Алтайқызы          министрлігінің Халықаралық-құқықтық </w:t>
      </w:r>
      <w:r>
        <w:br/>
      </w:r>
      <w:r>
        <w:rPr>
          <w:rFonts w:ascii="Times New Roman"/>
          <w:b w:val="false"/>
          <w:i w:val="false"/>
          <w:color w:val="000000"/>
          <w:sz w:val="28"/>
        </w:rPr>
        <w:t xml:space="preserve">
                          департаментiнің директоры      </w:t>
      </w:r>
    </w:p>
    <w:p>
      <w:pPr>
        <w:spacing w:after="0"/>
        <w:ind w:left="0"/>
        <w:jc w:val="both"/>
      </w:pPr>
      <w:r>
        <w:rPr>
          <w:rFonts w:ascii="Times New Roman"/>
          <w:b w:val="false"/>
          <w:i w:val="false"/>
          <w:color w:val="000000"/>
          <w:sz w:val="28"/>
        </w:rPr>
        <w:t xml:space="preserve">Ерғожин                 - Қазақстан Республикасының Қаржы </w:t>
      </w:r>
      <w:r>
        <w:br/>
      </w:r>
      <w:r>
        <w:rPr>
          <w:rFonts w:ascii="Times New Roman"/>
          <w:b w:val="false"/>
          <w:i w:val="false"/>
          <w:color w:val="000000"/>
          <w:sz w:val="28"/>
        </w:rPr>
        <w:t xml:space="preserve">
Дәулет Еділұлы            вице-министрі </w:t>
      </w:r>
    </w:p>
    <w:p>
      <w:pPr>
        <w:spacing w:after="0"/>
        <w:ind w:left="0"/>
        <w:jc w:val="both"/>
      </w:pPr>
      <w:r>
        <w:rPr>
          <w:rFonts w:ascii="Times New Roman"/>
          <w:b w:val="false"/>
          <w:i w:val="false"/>
          <w:color w:val="000000"/>
          <w:sz w:val="28"/>
        </w:rPr>
        <w:t xml:space="preserve">Құсайынов               - Қазақстан Республикасының Экономика және </w:t>
      </w:r>
      <w:r>
        <w:br/>
      </w:r>
      <w:r>
        <w:rPr>
          <w:rFonts w:ascii="Times New Roman"/>
          <w:b w:val="false"/>
          <w:i w:val="false"/>
          <w:color w:val="000000"/>
          <w:sz w:val="28"/>
        </w:rPr>
        <w:t xml:space="preserve">
Марат Әпсеметұлы          бюджеттік жоспарлау вице-министрі </w:t>
      </w:r>
    </w:p>
    <w:p>
      <w:pPr>
        <w:spacing w:after="0"/>
        <w:ind w:left="0"/>
        <w:jc w:val="both"/>
      </w:pPr>
      <w:r>
        <w:rPr>
          <w:rFonts w:ascii="Times New Roman"/>
          <w:b w:val="false"/>
          <w:i w:val="false"/>
          <w:color w:val="000000"/>
          <w:sz w:val="28"/>
        </w:rPr>
        <w:t xml:space="preserve">Құсдәулетов             - Қазақстан Республикасының Әділет </w:t>
      </w:r>
      <w:r>
        <w:br/>
      </w:r>
      <w:r>
        <w:rPr>
          <w:rFonts w:ascii="Times New Roman"/>
          <w:b w:val="false"/>
          <w:i w:val="false"/>
          <w:color w:val="000000"/>
          <w:sz w:val="28"/>
        </w:rPr>
        <w:t xml:space="preserve">
Дулат Рашитұлы            вице-министрі </w:t>
      </w:r>
    </w:p>
    <w:p>
      <w:pPr>
        <w:spacing w:after="0"/>
        <w:ind w:left="0"/>
        <w:jc w:val="both"/>
      </w:pPr>
      <w:r>
        <w:rPr>
          <w:rFonts w:ascii="Times New Roman"/>
          <w:b w:val="false"/>
          <w:i w:val="false"/>
          <w:color w:val="000000"/>
          <w:sz w:val="28"/>
        </w:rPr>
        <w:t xml:space="preserve">Баталов                 - Қазақстан Республикасы Энергетика және </w:t>
      </w:r>
      <w:r>
        <w:br/>
      </w:r>
      <w:r>
        <w:rPr>
          <w:rFonts w:ascii="Times New Roman"/>
          <w:b w:val="false"/>
          <w:i w:val="false"/>
          <w:color w:val="000000"/>
          <w:sz w:val="28"/>
        </w:rPr>
        <w:t xml:space="preserve">
Асқар Болатұлы            минералдық ресурстар министрлігінің </w:t>
      </w:r>
      <w:r>
        <w:br/>
      </w:r>
      <w:r>
        <w:rPr>
          <w:rFonts w:ascii="Times New Roman"/>
          <w:b w:val="false"/>
          <w:i w:val="false"/>
          <w:color w:val="000000"/>
          <w:sz w:val="28"/>
        </w:rPr>
        <w:t xml:space="preserve">
                          жауапты хатшысы </w:t>
      </w:r>
    </w:p>
    <w:p>
      <w:pPr>
        <w:spacing w:after="0"/>
        <w:ind w:left="0"/>
        <w:jc w:val="both"/>
      </w:pPr>
      <w:r>
        <w:rPr>
          <w:rFonts w:ascii="Times New Roman"/>
          <w:b w:val="false"/>
          <w:i w:val="false"/>
          <w:color w:val="000000"/>
          <w:sz w:val="28"/>
        </w:rPr>
        <w:t xml:space="preserve">Мұқашев                 - Қазақстан Республикасының Премьер- </w:t>
      </w:r>
      <w:r>
        <w:br/>
      </w:r>
      <w:r>
        <w:rPr>
          <w:rFonts w:ascii="Times New Roman"/>
          <w:b w:val="false"/>
          <w:i w:val="false"/>
          <w:color w:val="000000"/>
          <w:sz w:val="28"/>
        </w:rPr>
        <w:t xml:space="preserve">
Жанат Базикенұлы          Министрі Кеңсесінің Сыртқы байланыстар </w:t>
      </w:r>
      <w:r>
        <w:br/>
      </w:r>
      <w:r>
        <w:rPr>
          <w:rFonts w:ascii="Times New Roman"/>
          <w:b w:val="false"/>
          <w:i w:val="false"/>
          <w:color w:val="000000"/>
          <w:sz w:val="28"/>
        </w:rPr>
        <w:t xml:space="preserve">
                          бөлімі секторының меңгерушісі </w:t>
      </w:r>
    </w:p>
    <w:p>
      <w:pPr>
        <w:spacing w:after="0"/>
        <w:ind w:left="0"/>
        <w:jc w:val="both"/>
      </w:pPr>
      <w:r>
        <w:rPr>
          <w:rFonts w:ascii="Times New Roman"/>
          <w:b w:val="false"/>
          <w:i w:val="false"/>
          <w:color w:val="000000"/>
          <w:sz w:val="28"/>
        </w:rPr>
        <w:t xml:space="preserve">Бишімбаев               - Қазақстан Республикасының Индустрия </w:t>
      </w:r>
      <w:r>
        <w:br/>
      </w:r>
      <w:r>
        <w:rPr>
          <w:rFonts w:ascii="Times New Roman"/>
          <w:b w:val="false"/>
          <w:i w:val="false"/>
          <w:color w:val="000000"/>
          <w:sz w:val="28"/>
        </w:rPr>
        <w:t xml:space="preserve">
Қуандық Уәлиханұлы        және сауда вице-министрі </w:t>
      </w:r>
    </w:p>
    <w:p>
      <w:pPr>
        <w:spacing w:after="0"/>
        <w:ind w:left="0"/>
        <w:jc w:val="both"/>
      </w:pPr>
      <w:r>
        <w:rPr>
          <w:rFonts w:ascii="Times New Roman"/>
          <w:b w:val="false"/>
          <w:i w:val="false"/>
          <w:color w:val="000000"/>
          <w:sz w:val="28"/>
        </w:rPr>
        <w:t xml:space="preserve">Әзімова                 - Қазақстан Республикасы Әділет министрлігі </w:t>
      </w:r>
      <w:r>
        <w:br/>
      </w:r>
      <w:r>
        <w:rPr>
          <w:rFonts w:ascii="Times New Roman"/>
          <w:b w:val="false"/>
          <w:i w:val="false"/>
          <w:color w:val="000000"/>
          <w:sz w:val="28"/>
        </w:rPr>
        <w:t xml:space="preserve">
Эльвира Әбілқасымқызы     Халықаралық құқық, мемлекеттің мүліктік </w:t>
      </w:r>
      <w:r>
        <w:br/>
      </w:r>
      <w:r>
        <w:rPr>
          <w:rFonts w:ascii="Times New Roman"/>
          <w:b w:val="false"/>
          <w:i w:val="false"/>
          <w:color w:val="000000"/>
          <w:sz w:val="28"/>
        </w:rPr>
        <w:t xml:space="preserve">
                          құқықтарын қорғау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Тәшібаев                - Қазақстан Республикасы Сыртқы істер </w:t>
      </w:r>
      <w:r>
        <w:br/>
      </w:r>
      <w:r>
        <w:rPr>
          <w:rFonts w:ascii="Times New Roman"/>
          <w:b w:val="false"/>
          <w:i w:val="false"/>
          <w:color w:val="000000"/>
          <w:sz w:val="28"/>
        </w:rPr>
        <w:t xml:space="preserve">
Мұрат Сейітжанұлы         министрлігі Халықаралық ұйымдар және көп </w:t>
      </w:r>
      <w:r>
        <w:br/>
      </w:r>
      <w:r>
        <w:rPr>
          <w:rFonts w:ascii="Times New Roman"/>
          <w:b w:val="false"/>
          <w:i w:val="false"/>
          <w:color w:val="000000"/>
          <w:sz w:val="28"/>
        </w:rPr>
        <w:t xml:space="preserve">
                          жақты ынтымақтастық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Сарыева                 - Қазақстан Республикасы Сыртқы істер </w:t>
      </w:r>
      <w:r>
        <w:br/>
      </w:r>
      <w:r>
        <w:rPr>
          <w:rFonts w:ascii="Times New Roman"/>
          <w:b w:val="false"/>
          <w:i w:val="false"/>
          <w:color w:val="000000"/>
          <w:sz w:val="28"/>
        </w:rPr>
        <w:t xml:space="preserve">
Жұмагүл Қансейітқызы      министрлігі Валюта-қаржы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Кенжина                 - Қазақстан Республикасы Сыртқы істер </w:t>
      </w:r>
      <w:r>
        <w:br/>
      </w:r>
      <w:r>
        <w:rPr>
          <w:rFonts w:ascii="Times New Roman"/>
          <w:b w:val="false"/>
          <w:i w:val="false"/>
          <w:color w:val="000000"/>
          <w:sz w:val="28"/>
        </w:rPr>
        <w:t xml:space="preserve">
Әнел Дәуленқызы           министрлігі Халықаралық ұйымдар және көп </w:t>
      </w:r>
      <w:r>
        <w:br/>
      </w:r>
      <w:r>
        <w:rPr>
          <w:rFonts w:ascii="Times New Roman"/>
          <w:b w:val="false"/>
          <w:i w:val="false"/>
          <w:color w:val="000000"/>
          <w:sz w:val="28"/>
        </w:rPr>
        <w:t xml:space="preserve">
                          жақты ынтымақтастық департаментінің </w:t>
      </w:r>
      <w:r>
        <w:br/>
      </w:r>
      <w:r>
        <w:rPr>
          <w:rFonts w:ascii="Times New Roman"/>
          <w:b w:val="false"/>
          <w:i w:val="false"/>
          <w:color w:val="000000"/>
          <w:sz w:val="28"/>
        </w:rPr>
        <w:t xml:space="preserve">
                          атташесі, Сарапшылық кеңестің хатшысы </w:t>
      </w:r>
      <w:r>
        <w:br/>
      </w:r>
      <w:r>
        <w:rPr>
          <w:rFonts w:ascii="Times New Roman"/>
          <w:b w:val="false"/>
          <w:i w:val="false"/>
          <w:color w:val="000000"/>
          <w:sz w:val="28"/>
        </w:rPr>
        <w:t>
</w:t>
      </w:r>
      <w:r>
        <w:rPr>
          <w:rFonts w:ascii="Times New Roman"/>
          <w:b w:val="false"/>
          <w:i/>
          <w:color w:val="800000"/>
          <w:sz w:val="28"/>
        </w:rPr>
        <w:t xml:space="preserve">      Ескерту. Құрам жаңа редакцияда - ҚР Үкіметінiң 2002.08.09. N  </w:t>
      </w:r>
      <w:r>
        <w:rPr>
          <w:rFonts w:ascii="Times New Roman"/>
          <w:b w:val="false"/>
          <w:i w:val="false"/>
          <w:color w:val="000000"/>
          <w:sz w:val="28"/>
        </w:rPr>
        <w:t xml:space="preserve">891 </w:t>
      </w:r>
      <w:r>
        <w:rPr>
          <w:rFonts w:ascii="Times New Roman"/>
          <w:b w:val="false"/>
          <w:i/>
          <w:color w:val="800000"/>
          <w:sz w:val="28"/>
        </w:rPr>
        <w:t xml:space="preserve">, </w:t>
      </w:r>
      <w:r>
        <w:rPr>
          <w:rFonts w:ascii="Times New Roman"/>
          <w:b w:val="false"/>
          <w:i/>
          <w:color w:val="800000"/>
          <w:sz w:val="28"/>
        </w:rPr>
        <w:t xml:space="preserve">  өзгерту енгізілді - 2007.04.23. N  </w:t>
      </w:r>
      <w:r>
        <w:rPr>
          <w:rFonts w:ascii="Times New Roman"/>
          <w:b w:val="false"/>
          <w:i w:val="false"/>
          <w:color w:val="000000"/>
          <w:sz w:val="28"/>
        </w:rPr>
        <w:t xml:space="preserve">324 </w:t>
      </w:r>
      <w:r>
        <w:rPr>
          <w:rFonts w:ascii="Times New Roman"/>
          <w:b w:val="false"/>
          <w:i/>
          <w:color w:val="800000"/>
          <w:sz w:val="28"/>
        </w:rPr>
        <w:t xml:space="preserve">, өзгерту енгізілді - 2007.12.28.  </w:t>
      </w:r>
      <w:r>
        <w:rPr>
          <w:rFonts w:ascii="Times New Roman"/>
          <w:b w:val="false"/>
          <w:i w:val="false"/>
          <w:color w:val="000000"/>
          <w:sz w:val="28"/>
        </w:rPr>
        <w:t xml:space="preserve">N 1342 </w:t>
      </w:r>
      <w:r>
        <w:rPr>
          <w:rFonts w:ascii="Times New Roman"/>
          <w:b w:val="false"/>
          <w:i/>
          <w:color w:val="800000"/>
          <w:sz w:val="28"/>
        </w:rPr>
        <w:t xml:space="preserve"> Қаулыларымен.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