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b168" w14:textId="e7db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энергия үнемдеу саясатын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19 сәуiр N 474</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Энергия ресурстарын тиiмдi пайдаланудың көкейкестiлiгiн ескере
отырып және энергия үнемдеу саясатын жүйелi түрде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көмiр өнеркәсiбi
министрлiгi және Экономика министрлiгi әзiрлеген Қазақстан
Республикасындағы Энергия үнемдеу бағдарламасы мақұлдансын.
</w:t>
      </w:r>
      <w:r>
        <w:br/>
      </w:r>
      <w:r>
        <w:rPr>
          <w:rFonts w:ascii="Times New Roman"/>
          <w:b w:val="false"/>
          <w:i w:val="false"/>
          <w:color w:val="000000"/>
          <w:sz w:val="28"/>
        </w:rPr>
        <w:t>
          2. Қазақстан Республикасында Энергия үнемдеу бағдарламасын
жүзеге асыру жөнiндегi бiрiншi кезектегi шаралар жоспары бекiтiлсiн
/қоса берiлiп отыр/.
</w:t>
      </w:r>
      <w:r>
        <w:br/>
      </w:r>
      <w:r>
        <w:rPr>
          <w:rFonts w:ascii="Times New Roman"/>
          <w:b w:val="false"/>
          <w:i w:val="false"/>
          <w:color w:val="000000"/>
          <w:sz w:val="28"/>
        </w:rPr>
        <w:t>
          3. Министрлiктердiң, мемлекеттiк комитеттердiң және өзге де
атқарушы органдардың бiрiншi басшыларына, облыстардың және Алматы
қаласының әкiмдерiне бiрiншi кезектегi шаралар жоспарының орындалуына
жеке жауапкершiлiк жүктелсiн.
</w:t>
      </w:r>
      <w:r>
        <w:br/>
      </w:r>
      <w:r>
        <w:rPr>
          <w:rFonts w:ascii="Times New Roman"/>
          <w:b w:val="false"/>
          <w:i w:val="false"/>
          <w:color w:val="000000"/>
          <w:sz w:val="28"/>
        </w:rPr>
        <w:t>
          4. Қазақстан Республикасында Энергия үнемдеу бағдарламасын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энергия үнемдеу саясатының жалпы үйлестiрiлуiн жүзеге асыру жөнiндегi
бiрiншi кезектегi шаралар жоспарының орындалуына бақылау жасау
Қазақстан Республикасының Энергетика және көмiр өнеркәсiбi
министрлiгiне жүктелсiн.
     Қазақстан Республикасының
        Премьер-Министрi
                                            Қазақстан Республикасы
                                                 Үкiметiнiң
                                            1996 жылғы 19 сәуiрдегi
                                               N 474 қаулысымен
                                                  бекiтiлдi
          Қазақстан Республикасында энергия үнемдеудiң Үкiмет
              бағдарламасын жүзеге асыру жөнiндегi бiрiншi
                          кезектегi шаралардың
                                 жоспары
___________________________________________________________________
                                           |
                     Шара                  |     Құжаттың түрi
___________________________________________|_______________________
                     1                     |          2
___________________________________________|_______________________
1. Энергия үнемдеудiң бағдарламасын жүзеге         Қаулы
асыруды басқарудың ұйымдық құрылымын жасау
2. Жасалынып жатқан аймақтық және салалық        Экономикаминiнiң
индикативтiк жоспарларының көрсеткiштер              шешiмi
құрамына өнiмнiң, жұмыстар мен қызметтердiң
бiрлiгiне жұмсалатын энергия ресурстарының
өзiндiк шығынының көрсеткiшiн қосу
3. Энергияны үнемдеу және дәстүрден тыс          Қор туралы ереже
энергия көздерiн енгiзу шараларын жүзеге         Үкiмет шешiмi
асырушы шаруашылық субъектiлердi қолдау
жөнiндегi шараларды әзiрлеу
энергия үнемдеу және дәстүрден тыс энергия
көздерiн енгiзудiң мақсатты қорын құру
энергиялық тиiмдi және энергияны үнемдей.        Үкiмет қаулысы
тiн жабдықтарды, халық тұтынатын тауарларды,     Бағамеммонсаясат.
машиналарды, механизмдердiң импортын ынталан.    комы
дыру жүйесiн әзiрлеу
энергия ресурстарын тиiмдi пайдаланушы           Бағамонкомы,
тұтынушыларды олар үшiн сараланған бағалар       Энергиякөмiр.
мен тарифтердi белгiлеу жолымен ынталандыру      минiнiң шешiмi
тәртiбiн әзiрлеу
4. Энергияны көп тұтынатын өнеркәсiп кәсiпорын.  Энергиякөмiрминi,
дары үшiн электр энергиясын, газды пайдаланғаны  Мұнайгазминi және
/тәулiктiк, маусымдық/ үшiн есептiң және есеп.   Бағаменмонсаясат.
тесудiң көпзоналық жүйесiн енгiзу                комының бiрлескен
                                                 шешiмi
5. Өнiмнiң, жұмыстарды қызметтердiң бiрлiгiне    Мемстатком нұсқауы.
шығындалатын энергия ресурстарының өзiндiк       ның стат есеп нысаны
шығынының құнымен санағандағы көрсеткiштердi
1997 жылы Мемлекеттiк статистикалық есеп беру
жүйесiне енгiзу
6. Ведомстволық нормативтiк құжаттар әзiрлеу:
- жұмыс iстейтiн және салынып жатқан объектi.    Ережелер
лердiң энергия сараптарының ережелерi;
- Электр энергиясын пайдалану ережелерi          Ережелер
Жылу энергиясын пайдалану ережелерi              Бұл да сол
- газды пайдалану ережелерi                      Ережелер
- құрылыс нормалары мен ережелерiне дүние.       КНмЕ-ге
жүзiлiк стандарттарға сәйкес келетiн келтiрiл.   өзгертулер
ген қоршау конструкцияларының жылу беру қарсы.
лығына аз маңыздылық енгiзу
- жобаларды сараптау негiзiнде энерготиiмдiлiк   Жобаларды сараптау
нормативтерiн сақтауды, сондай-ақ қоршаған ор.   жөнiндегi нұсқауға
таны қорғау жөнiндегi шаралардың орындалуын        өзгерту
талап етудi қатаңдандыру
- шығарылатын және әкелiнетiн энергияны пайда.   сертификациялау
ланатын жабдықтарды, аспаптарды, халық тұтына.   туралы Ережеге,
тын товарларды энерготиiмдiлiк көрсеткiштерi     нұсқауларға
бойынша дүниежүзiлiк стандарттармен салыстыра    толықтырулар
сертификациялау және маркiлеудi енгiзу
7. Энергия сақтаудың аймақтық Бағдарламаларын     Бағдарламалар
жасау
8. Мүдделi министрлiктермен және басқа да        Негiзгi бағыттар
орталық атқарушы органдармен, кәсiпорындармен
бiрлесiп энергия ресурстарын тиiмдi пайдалану
мәселелерiн шешу және оларды жүзеге асыру
жөнiндегi шаралар бойынша ғылыми-зерттеу және
тәжiрибе-конструкторлық жұмыстардың негiзгi
бағыттарын жасау
9. Энергобалансқа дәстүрлi емес энергия көзде.   Энергиякөмiр.
рiн тарту жөнiндегi бiрiншi кезектi шараларды    өнеркәсiпминi
жүзеге асыру                                     бойынша бұйрық
10. 1996-1998 жылдарға энергиясақтау техноло.    Жоспар-кестелер
гиялары мен түзiлiмдерiн өндiру жөнiндегi
кезектi шаралардың жоспар-кестесiн жасау
11. Өнiмнiң, тауарлардың, көрсетiлген қызмет.    Мемстандарт
тердiң және 1 шаршы метр құрылыс объектiлерiнiң  бекiткен
бiрлiгiне шығындалған энергияресурстарының       ведомстволық
өзiндiк шығынының нормаларын жасау               нормалар
12. 1996-97 жылдары энергия ресурстарды /жылу    Жоспар-кесте
энергиясы, су, газ/ пайдаланудың коммерциялық
есеп жүйесiн енгiзудiң жоспар-кестесiн әзiрлеу
13. Республиканың басым жобаларының тiзбесiн,    Бағдарлама
Жаңажол МПЗ құрылысын енгiзе отырып, жұмыс
iстеп жатқан кәсiпорындарда кездескен мұнай
газдарын кәдеге жарату бағдарламасын жасау
және оны жүзеге асыруды бастау
14. Металлургия және химия өнеркәсiбiндегi       Бағдарлама
жоғары температуралық технологиялардың екiншi
мәртелiк ресурстарын кәдеге жарату бағдарлама.
сын және оны жүзеге асырудың жоспар-кестесiн
жасау
___________________________________________________________________
     Орындау   |       Жауапты орындаушылар         |
     мерзiмi   |      және қоса орындаушылар        |   Ескерту
_______________|____________________________________|______________
   1996 жылдың   Энергиякөмiрөнеркәсiпминi, Эконо.
   II тоқсаны    микаминi, Әдiлетминi, облыстар мен
                 Алматы қаласының әкiмдерi
   1996 жылғы    Экономикаминi
    наурыз
   1996 жылдың   Энергиякөмiрөнеркәсiпминi, Қаржы.   Үкiметтiң 1996
   IV тоқсаны    минi, Экономикаминi, Әдiлетминi     жылғы 12 қаңтар.
                                                     дағы N 56 қау.
                                                     лысының 2 қосым.
                                                     шасына /т.92/
                                                     сәйкес
   1996 жылғы    Экономикаминi, Кеден комитетi,
     шiлде       Қаржыминi, Энергиякөмiрминi,
                 Әдiлетминi
   1996 жылғы    Бағамеммонсаясаткомы, Энергиякөмiр.
     қыркүйек    минi, Әдiлетминi, облыстар мен
                 Алматы қаласының әкiмдерi
   1996 жылғы    Энергиякөмiрминi, Мұнайгазминi,
     қазан       Өнеркәсiпсаудаминi, Бағамеммонсая.
                 саткомы
   1996 жылдың   Мемстаткомы, Экономминi, Қаржыминi
   III тоқсаны
   1996 жылғы    Энергиякөмiрминi
    маусым
   1996 жылғы    Энергиякөмiрминi
    қыркүйек
                 Энергиякөмiрминi
   1996 жылғы    Мұнайгазминi, Мемкенқадағалаукомы
     маусым
   1996 жылғы    Құрылысминi
   III тоқсан
   1996 жылғы      - " -
   II тоқсан
   1996 жылғы    Мемстандарт
   III тоқсан
   1996 жылғы    Облыстардың және Алматы қаласының     Қостанай және
    қыркүйек      әкiмдерi                             Солтүстiк
                                                       Қазақстан
                                                       облыстарының
                                                       тәжiрибесiн
                                                       пайдалану
   1996 жылғы    Ғылымминi - Ғылым академиясы, мүдделi
    желтоқсан    министрлiктер
   1996 жылғы    Энергиякөмiрөнеркәсiпминi             Энергиякөмiр.
                                                       өнеркәсiпминi-
                                                       нiң 1995 жыл
                                                       қабылдаған
                                                       бағдарламасы
                                                       бойынша
   1996 жылғы    Өнеркәсiпсаудаминi, Көлiккомминi,     Энергия үнемдеу
    II тоқсан    Құрылысминi, Энергиякөмiрминi,        ведомстволық
                 облыстар және Алматы қаласының        бағдарламалар
                 әкiмдерi                              негiзiнде
   1997 жылғы    Өнеркәсiпсаудаминi, Құрылысминi,
   II тоқсаны    Көлiккомминi, Мұнайгазминi,
                 Энергиякөмiрөнеркәсiпминi,
                 Мемстандарт
   1996 жылғы    Облыстардың және Алматы қаласының     Коммуналды
    II тоқсан    әкiмдерi, Энергиякөмiрминi, Мұнай.    тұрмыстық
                 газминi, Өнеркәсiпсаудаминi,          тұтынулары.
                 Құрылысминi                           мен бюджет
                                                       ұйымдары
   1996 жылдың   Мұнайгазминi, Экономикаминi
   желтоқсаны
   1996 жылдың   Өнеркәсiпсаудаминi
   желтоқсаны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