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485b" w14:textId="2ea4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26 шiлдедегi N 1021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6 мамырдағы N 565.
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әлеуметтiк сала объектiлерiн ұстау шығындарының нормативтерi туралы" Қазақстан Республикасы Министрлер Кабинетiнiң 1995 жылғы 26 шiлдедегi N 1021 қаулысына (Қазақстан Республикасының ПҮАЖ-ы, 1995 ж., N 26, 298-бап) мынадай өзгертулер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бiрiншi абзацтағы "мемлекеттiк кәсiпорындар мен ұйымдар" деген сөздер "заңды тұлғалар" деген сөздермен ауыстырылсын, әрi қарай мәтiн бойынша;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екiншi абзацтағы "жалақының ең төменгi мөлшерiнде" деген сөздер "Айлық есептiк көрсеткiштiң ең төменгi мөлшерiне" деген сөздермен ауыстырылсын.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