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485b" w14:textId="2ea4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26 шiлдедегi N 1021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мамырдағы N 565.
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әлеуметтiк сала объектiлерiн ұстау шығындарының нормативтерi туралы" Қазақстан Республикасы Министрлер Кабинетiнiң 1995 жылғы 26 шiлдедегi N 1021 қаулысына (Қазақстан Республикасының ПҮАЖ-ы, 1995 ж., N 26, 298-бап) мынадай өзгертулер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бiрiншi абзацтағы "мемлекеттiк кәсiпорындар мен ұйымдар" деген сөздер "заңды тұлғалар" деген сөздермен ауыстырылсын, әрi қарай мәтiн бойынша;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екiншi абзацтағы "жалақының ең төменгi мөлшерiнде" деген сөздер "Айлық есептiк көрсеткiштiң ең төменгi мөлшерiне" деген сөздермен ауыстырылсын.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