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d617" w14:textId="f68d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мамыр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аппаратына әкiмшiлiк
үйлерiн, мейманханаларды иелену, пайдалану және иелiк ету
құқықтарымен беру туралы" Қазақстан Республикасы Үкiметiнiң 1996
жылғы 8 қаңтардағы N 28 қаулысының;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 Аппаратының Республикалық
мемлекеттiк өндiрiстiк-пайдалану кәсiпорны туралы" Қазақстан
Республикасы Үкiметiнiң 1996 жылғы 1 ақпандағы N 139 қаулысының;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1996 жылғы 8 қаңтардағы N 28
қаулысына толықтырулар мен өзгертулер енгiзу туралы" Қазақстан
Республикасы Үкiметiнiң 1996 жылғы 29 сәуiрдегi N 526 қаулысының
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