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4dec" w14:textId="2ab4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асырылған экспорттық контрактiлердiң iшiнара тәуелсiз инспекциясы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Респуликасы Үкiметiнiң Қаулысы 1996 жылғы 28 мамыр N 654.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мәтiнiне өзгерiстер енгiзiлдi - ҚРҮ-нiң 1996.07.12.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1996-1998 жылдарға арналған Қазақстан Республикасы Үкiметiнiң реформаларды тереңдету жөнiндегi iс-қимыл бағдарламасына сәйкес, сыртқы экономикалық салада мемлекеттiк мүдделердi қорғау, экспортталатын тауарлардың санына, сапасына және бағасына бақылауды ұйымдастыру, валюталық түсiмнiң республикаға түспеуiнiң алдын алу мақсатында және республиканың Бүкiл дүниежүзiлiк сауда ұйымына кiруiне әзiрленуге байланысты Қазақстан Республикасының Үкiметi қаулы етедi: 
</w:t>
      </w:r>
      <w:r>
        <w:br/>
      </w:r>
      <w:r>
        <w:rPr>
          <w:rFonts w:ascii="Times New Roman"/>
          <w:b w:val="false"/>
          <w:i w:val="false"/>
          <w:color w:val="000000"/>
          <w:sz w:val="28"/>
        </w:rPr>
        <w:t>
      1. 1996 жылдың 15 тамызынан бастап жүзеге асырылған экспорттық контрактiлердiң iшiнара тәуелсiз инспекциясы енгiзiлсiн. 
</w:t>
      </w:r>
      <w:r>
        <w:br/>
      </w:r>
      <w:r>
        <w:rPr>
          <w:rFonts w:ascii="Times New Roman"/>
          <w:b w:val="false"/>
          <w:i w:val="false"/>
          <w:color w:val="000000"/>
          <w:sz w:val="28"/>
        </w:rPr>
        <w:t>
      Жүзеге асырылған экспорттық контрактiлерге инспекция, тәуелсiз инспекция жүргiзуге жiберiлген органдардың қалауы бойынша iшiнара жүргiзедi.&lt;*&gt;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ҚРҮ-нiң 1996.07.12.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(2-тармақ)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алынып тасталды, 1-8 тармақтар 1-7 тармақтар болып саналсын - ҚРҮ-нiң 1996.07.12.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Экспортталатын тауарлардың iшiнара тәуелсiз инспекциясын ұйымдастыру жөнiнде 1-қосымшаға сәйкес құрамда Қазақстан Республикасының Ведомствоаралық комиссиясы құрылсын.&lt;*&gt; 
</w:t>
      </w:r>
      <w:r>
        <w:br/>
      </w:r>
      <w:r>
        <w:rPr>
          <w:rFonts w:ascii="Times New Roman"/>
          <w:b w:val="false"/>
          <w:i w:val="false"/>
          <w:color w:val="000000"/>
          <w:sz w:val="28"/>
        </w:rPr>
        <w:t>
      3. Мыналар бекiтiлсiн: 
</w:t>
      </w:r>
      <w:r>
        <w:br/>
      </w:r>
      <w:r>
        <w:rPr>
          <w:rFonts w:ascii="Times New Roman"/>
          <w:b w:val="false"/>
          <w:i w:val="false"/>
          <w:color w:val="000000"/>
          <w:sz w:val="28"/>
        </w:rPr>
        <w:t>
      Жүзеге асырылған экспорттық контрактiлердiң iшiнара тәуелсiз инспекциясын ұйымдастыру жөнiндегi ведомствоаралық комиссиясы туралы Ереже (2-қосымша);&lt;*&gt; 
</w:t>
      </w:r>
      <w:r>
        <w:br/>
      </w:r>
      <w:r>
        <w:rPr>
          <w:rFonts w:ascii="Times New Roman"/>
          <w:b w:val="false"/>
          <w:i w:val="false"/>
          <w:color w:val="000000"/>
          <w:sz w:val="28"/>
        </w:rPr>
        <w:t>
      Жүзеге асырылған экспорттық контрактiлердiң iшiнара тәуелсiз инспекциясын жүзеге асырудың тәртiбi туралы Ереже (3-қосымша);&lt;*&gt; 
</w:t>
      </w:r>
      <w:r>
        <w:br/>
      </w:r>
      <w:r>
        <w:rPr>
          <w:rFonts w:ascii="Times New Roman"/>
          <w:b w:val="false"/>
          <w:i w:val="false"/>
          <w:color w:val="000000"/>
          <w:sz w:val="28"/>
        </w:rPr>
        <w:t>
      iшiнара тәуелсiз инспекция жүргiзiлетiн Қазақстан Республикасынан экспортталатын тауарлардың тiзбесi (4-қосымша);&lt;*&gt; 
</w:t>
      </w:r>
      <w:r>
        <w:br/>
      </w:r>
      <w:r>
        <w:rPr>
          <w:rFonts w:ascii="Times New Roman"/>
          <w:b w:val="false"/>
          <w:i w:val="false"/>
          <w:color w:val="000000"/>
          <w:sz w:val="28"/>
        </w:rPr>
        <w:t>
      экспортталатын тауарлардың iшiнара тәуелсiз инспекциясын жүзеге асыру құқығына арналған тендер жүргiзу тәртiбi (5-қосымша).&lt;*&gt; 
</w:t>
      </w:r>
      <w:r>
        <w:br/>
      </w:r>
      <w:r>
        <w:rPr>
          <w:rFonts w:ascii="Times New Roman"/>
          <w:b w:val="false"/>
          <w:i w:val="false"/>
          <w:color w:val="000000"/>
          <w:sz w:val="28"/>
        </w:rPr>
        <w:t>
      4. Жүзеге асырылған экспорттық контрактiлердiң iшiнара тәуелсiз инспекциясын ұйымдастыру жөнiндегi ведомствоаралық комиссиясы:&lt;*&gt; 
</w:t>
      </w:r>
      <w:r>
        <w:br/>
      </w:r>
      <w:r>
        <w:rPr>
          <w:rFonts w:ascii="Times New Roman"/>
          <w:b w:val="false"/>
          <w:i w:val="false"/>
          <w:color w:val="000000"/>
          <w:sz w:val="28"/>
        </w:rPr>
        <w:t>
      Жүзеге асырылған экспорттық контрактiлердiң iшiнара тәуелсiз инспекциясын жүргiзу құқығына арналған тендер ұйымдастырылсын;&lt;*&gt; 
</w:t>
      </w:r>
      <w:r>
        <w:br/>
      </w:r>
      <w:r>
        <w:rPr>
          <w:rFonts w:ascii="Times New Roman"/>
          <w:b w:val="false"/>
          <w:i w:val="false"/>
          <w:color w:val="000000"/>
          <w:sz w:val="28"/>
        </w:rPr>
        <w:t>
      тендердi ұйымдастыру шарттарына сәйкес 1996 жылдың 30 шiлдесiне дейiнгi мерзiмде қазақстандық және шетелдiк үмiткерлердi iрiктеудiң қажеттi процедураларын жүргiзсiн және жеңiмпаздарды айқындасын; 
</w:t>
      </w:r>
      <w:r>
        <w:br/>
      </w:r>
      <w:r>
        <w:rPr>
          <w:rFonts w:ascii="Times New Roman"/>
          <w:b w:val="false"/>
          <w:i w:val="false"/>
          <w:color w:val="000000"/>
          <w:sz w:val="28"/>
        </w:rPr>
        <w:t>
      Үкiметке тендердiң нәтижелерi және экспортталатын тауарлардың iшiнара тәуелсiз инспекциясын ұйымдастыру үшiн қажеттi шығындар туралы ақпарат берсiн;&lt;*&gt; 
</w:t>
      </w:r>
      <w:r>
        <w:br/>
      </w:r>
      <w:r>
        <w:rPr>
          <w:rFonts w:ascii="Times New Roman"/>
          <w:b w:val="false"/>
          <w:i w:val="false"/>
          <w:color w:val="000000"/>
          <w:sz w:val="28"/>
        </w:rPr>
        <w:t>
      тендердiң нәтижелерi бойынша ол өткiзiлгеннен кейiнгi бес күннiң iшiнде жеңiмпаздарға 1 жыл мерзiмге жүзеге асырылған экспорттық контрактiлердiң iшiнара тәуелсiз инспекциясын жүргiзу құқығына арналған куәлiк берсiн.&lt;*&gt;&lt;*&gt;&lt;*&gt;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өзгерiс енгiзiлдi - ҚРҮ-нiң 1996.07.12.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895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(бұрынғы 5-тармақ) өзгерiс енгiзiлдi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ҚРҮ-нiң 1996.12.05.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Қазақстан Республикасының Кеден комитетi осы қаулы жарияланған күннен бастап бiр ай мерзiм iшiнде сыртқы экономикалық қызмет субъектiлерiне 1996 жылдың 15 тамызынан бастап жүзеге асырылған экспорттық контрактiлерге iшiнара тәуелсiз инспекциясының жүйесiнiң енгiзiлгенi туралы хабарласын.&lt;*&gt;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ҚРҮ-нiң 1996.07.12. N 895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Контрактiлiк баға мен жүзеге асырылған экспорттық контрактiлерге iшiнара тәуелсiз инспекция жүргiзудiң нәтижесiнде айқындалған бағасының арасында айырма анықталған жағдайда, Қазақстан Республикасының салық органдары кеден органдарының ұсынысы бойынша салық салу мақсатында салық төлеушiлердiң кiрiсiн осы айырмаға түзетедi.&lt;*&gt;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 ҚРҮ-нiң 1996.07.12. N 895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Қазақстан Республикасының қаржы министрлiгi: 
</w:t>
      </w:r>
      <w:r>
        <w:br/>
      </w:r>
      <w:r>
        <w:rPr>
          <w:rFonts w:ascii="Times New Roman"/>
          <w:b w:val="false"/>
          <w:i w:val="false"/>
          <w:color w:val="000000"/>
          <w:sz w:val="28"/>
        </w:rPr>
        <w:t>
      Қазақстан Республикасы Үкiметiнiң резервтiк қоры есебiнен экспортталатын тауарлардың iшiнара тәуелсiз инспекциясын өткiзу жөнiндегi қызметтерге ақы төлеу үшiн қаражат бөлсiн;&lt;*&gt; 
</w:t>
      </w:r>
      <w:r>
        <w:br/>
      </w:r>
      <w:r>
        <w:rPr>
          <w:rFonts w:ascii="Times New Roman"/>
          <w:b w:val="false"/>
          <w:i w:val="false"/>
          <w:color w:val="000000"/>
          <w:sz w:val="28"/>
        </w:rPr>
        <w:t>
      1997 жылға арналған республикалық бюджет туралы заңның жобасын әзiрлеу кезiнде Қазақстан Республикасының Кеден комитетiне 
</w:t>
      </w:r>
      <w:r>
        <w:br/>
      </w:r>
      <w:r>
        <w:rPr>
          <w:rFonts w:ascii="Times New Roman"/>
          <w:b w:val="false"/>
          <w:i w:val="false"/>
          <w:color w:val="000000"/>
          <w:sz w:val="28"/>
        </w:rPr>
        <w:t>
экспортталатын тауарлардың iшiнара тәуелсiз инспекциясын өткiзу жөнiндегi қызметтерге ақы төлеу үшiн қосымша шығындар 
</w:t>
      </w:r>
      <w:r>
        <w:br/>
      </w:r>
      <w:r>
        <w:rPr>
          <w:rFonts w:ascii="Times New Roman"/>
          <w:b w:val="false"/>
          <w:i w:val="false"/>
          <w:color w:val="000000"/>
          <w:sz w:val="28"/>
        </w:rPr>
        <w:t>
қарастырсын.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7-тармақтан (бұрынғы 8-тармақ) сөздер алынып  тасталды - ҚРҮ-нiң 1996.12.05.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28 мамырдағы         
</w:t>
      </w:r>
      <w:r>
        <w:br/>
      </w:r>
      <w:r>
        <w:rPr>
          <w:rFonts w:ascii="Times New Roman"/>
          <w:b w:val="false"/>
          <w:i w:val="false"/>
          <w:color w:val="000000"/>
          <w:sz w:val="28"/>
        </w:rPr>
        <w:t>
N 654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асырылған экспорттық контрактiлердiң iшiнара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инспекциясын ұйымдастыру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ведомствоаралық комиссиясының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1-қосымшаның атауына өзгерiс енгiзiлдi - ҚРҮ-нiң 1996.07.12. N 895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Дүйсенов Д.Т.       - Қазақстан Республикасы Премьер-Министрiнiң
</w:t>
      </w:r>
      <w:r>
        <w:br/>
      </w:r>
      <w:r>
        <w:rPr>
          <w:rFonts w:ascii="Times New Roman"/>
          <w:b w:val="false"/>
          <w:i w:val="false"/>
          <w:color w:val="000000"/>
          <w:sz w:val="28"/>
        </w:rPr>
        <w:t>
                      орынбасары, комиссияның төрағасы
</w:t>
      </w:r>
    </w:p>
    <w:p>
      <w:pPr>
        <w:spacing w:after="0"/>
        <w:ind w:left="0"/>
        <w:jc w:val="both"/>
      </w:pPr>
      <w:r>
        <w:rPr>
          <w:rFonts w:ascii="Times New Roman"/>
          <w:b w:val="false"/>
          <w:i w:val="false"/>
          <w:color w:val="000000"/>
          <w:sz w:val="28"/>
        </w:rPr>
        <w:t>
Шөкеев Ө.Е.         - Қазақстан Республикасының Экономика
</w:t>
      </w:r>
      <w:r>
        <w:br/>
      </w:r>
      <w:r>
        <w:rPr>
          <w:rFonts w:ascii="Times New Roman"/>
          <w:b w:val="false"/>
          <w:i w:val="false"/>
          <w:color w:val="000000"/>
          <w:sz w:val="28"/>
        </w:rPr>
        <w:t>
                      министрi, комиссия төрағасының орынбасары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Ертiлесова Ж.Ж.     - Қазақстан Республикасы Экономика
</w:t>
      </w:r>
      <w:r>
        <w:br/>
      </w:r>
      <w:r>
        <w:rPr>
          <w:rFonts w:ascii="Times New Roman"/>
          <w:b w:val="false"/>
          <w:i w:val="false"/>
          <w:color w:val="000000"/>
          <w:sz w:val="28"/>
        </w:rPr>
        <w:t>
                      министрiнiң бiрiншi орынбасары
</w:t>
      </w:r>
    </w:p>
    <w:p>
      <w:pPr>
        <w:spacing w:after="0"/>
        <w:ind w:left="0"/>
        <w:jc w:val="both"/>
      </w:pPr>
      <w:r>
        <w:rPr>
          <w:rFonts w:ascii="Times New Roman"/>
          <w:b w:val="false"/>
          <w:i w:val="false"/>
          <w:color w:val="000000"/>
          <w:sz w:val="28"/>
        </w:rPr>
        <w:t>
Иванов В.М.         - Қазақстан Республикасы Қаржы министрлiгiнiң
</w:t>
      </w:r>
      <w:r>
        <w:br/>
      </w:r>
      <w:r>
        <w:rPr>
          <w:rFonts w:ascii="Times New Roman"/>
          <w:b w:val="false"/>
          <w:i w:val="false"/>
          <w:color w:val="000000"/>
          <w:sz w:val="28"/>
        </w:rPr>
        <w:t>
                      Бас салық инспекциясы бастығының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Кирднов В.Д.        - Қазақстан Республикасының Кеден комитетi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Нұрғалиева Е.Н.     - Қазақстан Республикасы Әдiлет
</w:t>
      </w:r>
      <w:r>
        <w:br/>
      </w:r>
      <w:r>
        <w:rPr>
          <w:rFonts w:ascii="Times New Roman"/>
          <w:b w:val="false"/>
          <w:i w:val="false"/>
          <w:color w:val="000000"/>
          <w:sz w:val="28"/>
        </w:rPr>
        <w:t>
                      министрiнiң орынбасары
</w:t>
      </w:r>
    </w:p>
    <w:p>
      <w:pPr>
        <w:spacing w:after="0"/>
        <w:ind w:left="0"/>
        <w:jc w:val="both"/>
      </w:pPr>
      <w:r>
        <w:rPr>
          <w:rFonts w:ascii="Times New Roman"/>
          <w:b w:val="false"/>
          <w:i w:val="false"/>
          <w:color w:val="000000"/>
          <w:sz w:val="28"/>
        </w:rPr>
        <w:t>
Оспанов Х.А.        - Қазақстан Республикасы Өнеркәсiп және
</w:t>
      </w:r>
      <w:r>
        <w:br/>
      </w:r>
      <w:r>
        <w:rPr>
          <w:rFonts w:ascii="Times New Roman"/>
          <w:b w:val="false"/>
          <w:i w:val="false"/>
          <w:color w:val="000000"/>
          <w:sz w:val="28"/>
        </w:rPr>
        <w:t>
                      сауда министрiнiң орынбасары
</w:t>
      </w:r>
    </w:p>
    <w:p>
      <w:pPr>
        <w:spacing w:after="0"/>
        <w:ind w:left="0"/>
        <w:jc w:val="both"/>
      </w:pPr>
      <w:r>
        <w:rPr>
          <w:rFonts w:ascii="Times New Roman"/>
          <w:b w:val="false"/>
          <w:i w:val="false"/>
          <w:color w:val="000000"/>
          <w:sz w:val="28"/>
        </w:rPr>
        <w:t>
Рысбеков М.А.       - Қазақстан Республикасы Стандарттау,
</w:t>
      </w:r>
      <w:r>
        <w:br/>
      </w:r>
      <w:r>
        <w:rPr>
          <w:rFonts w:ascii="Times New Roman"/>
          <w:b w:val="false"/>
          <w:i w:val="false"/>
          <w:color w:val="000000"/>
          <w:sz w:val="28"/>
        </w:rPr>
        <w:t>
                      метрология және сертификаттау жөнiндегi
</w:t>
      </w:r>
      <w:r>
        <w:br/>
      </w:r>
      <w:r>
        <w:rPr>
          <w:rFonts w:ascii="Times New Roman"/>
          <w:b w:val="false"/>
          <w:i w:val="false"/>
          <w:color w:val="000000"/>
          <w:sz w:val="28"/>
        </w:rPr>
        <w:t>
                      комитетiнiң төрағасы
</w:t>
      </w:r>
    </w:p>
    <w:p>
      <w:pPr>
        <w:spacing w:after="0"/>
        <w:ind w:left="0"/>
        <w:jc w:val="both"/>
      </w:pPr>
      <w:r>
        <w:rPr>
          <w:rFonts w:ascii="Times New Roman"/>
          <w:b w:val="false"/>
          <w:i w:val="false"/>
          <w:color w:val="000000"/>
          <w:sz w:val="28"/>
        </w:rPr>
        <w:t>
Құрманғалиев С.Ш.   - Қазақстан Республикасының Баға және
</w:t>
      </w:r>
      <w:r>
        <w:br/>
      </w:r>
      <w:r>
        <w:rPr>
          <w:rFonts w:ascii="Times New Roman"/>
          <w:b w:val="false"/>
          <w:i w:val="false"/>
          <w:color w:val="000000"/>
          <w:sz w:val="28"/>
        </w:rPr>
        <w:t>
                      монополияға қарсы саясат жөнiндегi
</w:t>
      </w:r>
      <w:r>
        <w:br/>
      </w:r>
      <w:r>
        <w:rPr>
          <w:rFonts w:ascii="Times New Roman"/>
          <w:b w:val="false"/>
          <w:i w:val="false"/>
          <w:color w:val="000000"/>
          <w:sz w:val="28"/>
        </w:rPr>
        <w:t>
                      мемлекеттiк комитетi төрағасының бiрiншi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Савелев А.И.        - Қазақстан Республикасының Үкiметi
</w:t>
      </w:r>
      <w:r>
        <w:br/>
      </w:r>
      <w:r>
        <w:rPr>
          <w:rFonts w:ascii="Times New Roman"/>
          <w:b w:val="false"/>
          <w:i w:val="false"/>
          <w:color w:val="000000"/>
          <w:sz w:val="28"/>
        </w:rPr>
        <w:t>
                      Аппаратының экономикалық саясат бөлiмi
</w:t>
      </w:r>
      <w:r>
        <w:br/>
      </w:r>
      <w:r>
        <w:rPr>
          <w:rFonts w:ascii="Times New Roman"/>
          <w:b w:val="false"/>
          <w:i w:val="false"/>
          <w:color w:val="000000"/>
          <w:sz w:val="28"/>
        </w:rPr>
        <w:t>
                      меңгерушiсiнiң бiрiншi орынбасары
</w:t>
      </w:r>
    </w:p>
    <w:p>
      <w:pPr>
        <w:spacing w:after="0"/>
        <w:ind w:left="0"/>
        <w:jc w:val="both"/>
      </w:pPr>
      <w:r>
        <w:rPr>
          <w:rFonts w:ascii="Times New Roman"/>
          <w:b w:val="false"/>
          <w:i w:val="false"/>
          <w:color w:val="000000"/>
          <w:sz w:val="28"/>
        </w:rPr>
        <w:t>
Шуховцов А.И.       - Қазақстан Республикасы Ауыл шаруашылығы
</w:t>
      </w:r>
      <w:r>
        <w:br/>
      </w:r>
      <w:r>
        <w:rPr>
          <w:rFonts w:ascii="Times New Roman"/>
          <w:b w:val="false"/>
          <w:i w:val="false"/>
          <w:color w:val="000000"/>
          <w:sz w:val="28"/>
        </w:rPr>
        <w:t>
                      министрiнiң орынбасары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өзгерiс енгiзiлдi - ҚРҮ-нiң 1996.12.06.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28 мамырдағы     
</w:t>
      </w:r>
      <w:r>
        <w:br/>
      </w:r>
      <w:r>
        <w:rPr>
          <w:rFonts w:ascii="Times New Roman"/>
          <w:b w:val="false"/>
          <w:i w:val="false"/>
          <w:color w:val="000000"/>
          <w:sz w:val="28"/>
        </w:rPr>
        <w:t>
N 654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асырылған экспорттық контрактiлердiң iшiнара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инспекциясын ұйымдастыру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ведомствоаралық комиссиясы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Ереженiң атауы мен мәтiнiне өзгерiстер енгiзiлдi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ҚРҮ-нiң 1996.07.12.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Жүзеге асырылған экспорттық контрактiлердiң iшiнара тәуелсiз инспекциясын ұйымдастыру жөнiндегi ведомствоаралық комиссия (бұдан әрi - Комиссия) қазақстандық және шетелдiк ұйымдарды экспортқа шығарылатын тауарлардың жөнелту алдындағы тәуелсiз инспекциясын жүргiзуге рұқсат ету саласын, сондай-ақ жалған ұйымдардың қызметiн бақылауды үйлестiрушi орган болып табылады.&lt;*&gt; 
</w:t>
      </w:r>
      <w:r>
        <w:br/>
      </w:r>
      <w:r>
        <w:rPr>
          <w:rFonts w:ascii="Times New Roman"/>
          <w:b w:val="false"/>
          <w:i w:val="false"/>
          <w:color w:val="000000"/>
          <w:sz w:val="28"/>
        </w:rPr>
        <w:t>
      2. Комиссия өз қызметiнде Қазақстан Республикасының заңдары мен нормативтiк актiлерiн, сондай-ақ осы Ереженi басшылыққа алады. 
</w:t>
      </w:r>
      <w:r>
        <w:br/>
      </w:r>
      <w:r>
        <w:rPr>
          <w:rFonts w:ascii="Times New Roman"/>
          <w:b w:val="false"/>
          <w:i w:val="false"/>
          <w:color w:val="000000"/>
          <w:sz w:val="28"/>
        </w:rPr>
        <w:t>
      3. Комиссияның негiзгi мiндеттерi: 
</w:t>
      </w:r>
      <w:r>
        <w:br/>
      </w:r>
      <w:r>
        <w:rPr>
          <w:rFonts w:ascii="Times New Roman"/>
          <w:b w:val="false"/>
          <w:i w:val="false"/>
          <w:color w:val="000000"/>
          <w:sz w:val="28"/>
        </w:rPr>
        <w:t>
      жүзеге асырылған экспорттық контрактiлердiң iшiнара тәуелсiз инспекциясын жүргiзу құқығына арналған тендерге ұсынылған құжаттарды қарау;&lt;*&gt; 
</w:t>
      </w:r>
      <w:r>
        <w:br/>
      </w:r>
      <w:r>
        <w:rPr>
          <w:rFonts w:ascii="Times New Roman"/>
          <w:b w:val="false"/>
          <w:i w:val="false"/>
          <w:color w:val="000000"/>
          <w:sz w:val="28"/>
        </w:rPr>
        <w:t>
      қазақстандық және шетелдiк ұйымдарды жүзеге асырылған экспорттық контрактiлердi iшiнара тәуелсiз инспекциясын жүргiзуге рұқсат ету туралы шешiм қабылдау;&lt;*&gt; 
</w:t>
      </w:r>
      <w:r>
        <w:br/>
      </w:r>
      <w:r>
        <w:rPr>
          <w:rFonts w:ascii="Times New Roman"/>
          <w:b w:val="false"/>
          <w:i w:val="false"/>
          <w:color w:val="000000"/>
          <w:sz w:val="28"/>
        </w:rPr>
        <w:t>
      жүзеге асырылған экспорттық контрактiлердiң iшiнара тәуелсiз инспекциясын жүргiзуге рұқсат етiлген ұйымдардың қызметiне бақылау жасауды жүзеге асыру, сондай-ақ осы ұйымдардың өкiлеттiгiн тоқтату жөнiнде шешiмдер қабылдау;&lt;*&gt; 
</w:t>
      </w:r>
      <w:r>
        <w:br/>
      </w:r>
      <w:r>
        <w:rPr>
          <w:rFonts w:ascii="Times New Roman"/>
          <w:b w:val="false"/>
          <w:i w:val="false"/>
          <w:color w:val="000000"/>
          <w:sz w:val="28"/>
        </w:rPr>
        <w:t>
      Қазақстан Республикасының Үкiметiне iшiнара тәуелсiз инспекцияны жүргiзуге рұқсат етiлген ұйымдардың қызметiне талдау жасау негiзiнде республика аумағында жүзеге асырылған экспорттық контрактiлердiң iшiнара тәуелсiз инспекциясы жүйесiн дамыту жөнiнде ұсыныстар табыс ету;&lt;*&gt; 
</w:t>
      </w:r>
      <w:r>
        <w:br/>
      </w:r>
      <w:r>
        <w:rPr>
          <w:rFonts w:ascii="Times New Roman"/>
          <w:b w:val="false"/>
          <w:i w:val="false"/>
          <w:color w:val="000000"/>
          <w:sz w:val="28"/>
        </w:rPr>
        <w:t>
      мүдделi министрлiктер мен мемлекеттiк комитеттердiң Қазақстан Республикасында жүзеге асырылған экспорттық контрактiлердiң iшiнара тәуелсiз инспекциясы жүйесiн енгiзуге байланысты есеп берушiлiк пен ақпараттық қамтамасыз ету нысандарын өзгерту жөнiндегi ұсыныстарын қарау;&lt;*&gt; 
</w:t>
      </w:r>
      <w:r>
        <w:br/>
      </w:r>
      <w:r>
        <w:rPr>
          <w:rFonts w:ascii="Times New Roman"/>
          <w:b w:val="false"/>
          <w:i w:val="false"/>
          <w:color w:val="000000"/>
          <w:sz w:val="28"/>
        </w:rPr>
        <w:t>
      Қазақстан Республикасының Үкiметiне iшiнара тәуелсiз инспекция жүргiзiлетiн экспортталатын тауарлардың тiзбесiн өзгерту жөнiнде ұсыныс ұсыну болып табылады.&lt;*&gt; 
</w:t>
      </w:r>
      <w:r>
        <w:br/>
      </w:r>
      <w:r>
        <w:rPr>
          <w:rFonts w:ascii="Times New Roman"/>
          <w:b w:val="false"/>
          <w:i w:val="false"/>
          <w:color w:val="000000"/>
          <w:sz w:val="28"/>
        </w:rPr>
        <w:t>
      4. Өзiне жүктелген мiндеттердi орындау үшiн комиссияның: 
</w:t>
      </w:r>
      <w:r>
        <w:br/>
      </w:r>
      <w:r>
        <w:rPr>
          <w:rFonts w:ascii="Times New Roman"/>
          <w:b w:val="false"/>
          <w:i w:val="false"/>
          <w:color w:val="000000"/>
          <w:sz w:val="28"/>
        </w:rPr>
        <w:t>
      министрлiктерден, мемлекеттiк комитеттерден, атқарушы өкiметтiң басқа да органдарынан, сондай-ақ меншiктiң барлық түрлерiндегi кәсiпорындар мен ұйымдардан оның құзыретiне кiретiн мәселелер бойынша материалдар мен ақпараттар сұрауға; 
</w:t>
      </w:r>
      <w:r>
        <w:br/>
      </w:r>
      <w:r>
        <w:rPr>
          <w:rFonts w:ascii="Times New Roman"/>
          <w:b w:val="false"/>
          <w:i w:val="false"/>
          <w:color w:val="000000"/>
          <w:sz w:val="28"/>
        </w:rPr>
        <w:t>
      Комиссияның қарауына енгiзiлген мәселелердi пысықтау үшiн қажет болған жағдайда белгiленген тәртiппен сарапшылар мен консультанттарды тартуға; 
</w:t>
      </w:r>
      <w:r>
        <w:br/>
      </w:r>
      <w:r>
        <w:rPr>
          <w:rFonts w:ascii="Times New Roman"/>
          <w:b w:val="false"/>
          <w:i w:val="false"/>
          <w:color w:val="000000"/>
          <w:sz w:val="28"/>
        </w:rPr>
        <w:t>
      iшiнара тәуелсiз инспекция жүйесiн дамыту жөнiндегi жұмыс тобын құруға құқығы бар. Жұмыс тобының құрамын, оның жетекшiсiн Комиссияның төрағасы немесе оның орынбасары бекiтедi.&lt;*&gt; 
</w:t>
      </w:r>
      <w:r>
        <w:br/>
      </w:r>
      <w:r>
        <w:rPr>
          <w:rFonts w:ascii="Times New Roman"/>
          <w:b w:val="false"/>
          <w:i w:val="false"/>
          <w:color w:val="000000"/>
          <w:sz w:val="28"/>
        </w:rPr>
        <w:t>
      5. Комиссияның мүшелерi Комиссия мәжiлiстерiне орын алмастыру құқығынсыз қатысады. 
</w:t>
      </w:r>
      <w:r>
        <w:br/>
      </w:r>
      <w:r>
        <w:rPr>
          <w:rFonts w:ascii="Times New Roman"/>
          <w:b w:val="false"/>
          <w:i w:val="false"/>
          <w:color w:val="000000"/>
          <w:sz w:val="28"/>
        </w:rPr>
        <w:t>
      6. Жұмыс құжаттарын дайындауды қоса алғандағы Комиссия қызметiн техникалық-ұйымдық қамтамасыз ету Қазақстан Республикасының Экономика министрлiгi тарапынан жүзеге асырылады. 
</w:t>
      </w:r>
      <w:r>
        <w:br/>
      </w:r>
      <w:r>
        <w:rPr>
          <w:rFonts w:ascii="Times New Roman"/>
          <w:b w:val="false"/>
          <w:i w:val="false"/>
          <w:color w:val="000000"/>
          <w:sz w:val="28"/>
        </w:rPr>
        <w:t>
      7. Комиссия төрағасы Комиссияның мәжiлiсiн жүйелi түрде, бiрақ тоқсанына кем дегенде бiр рет өткiзедi. Комиссияның мәжiлiсi егер оған оның мүшелерiнiң кемiнде үштен екiсi қатысса - құқықтық күшi бар деп саналады. 
</w:t>
      </w:r>
      <w:r>
        <w:br/>
      </w:r>
      <w:r>
        <w:rPr>
          <w:rFonts w:ascii="Times New Roman"/>
          <w:b w:val="false"/>
          <w:i w:val="false"/>
          <w:color w:val="000000"/>
          <w:sz w:val="28"/>
        </w:rPr>
        <w:t>
      8. Комиссияның шешiмi көпшiлiк дауыспен қабылданады және Комиссияның төрағасы қол қоятын хаттамамен, ал қажет кезде белгiленген тәртiпте Қазақстан Республикасының Үкiметiне ұсынылатын Үкiметтiң қаулысының және Қазақстан Республикасының Премьер-Министрi өкiмiнiң жобасы түрiнде ресiмделедi. 
</w:t>
      </w:r>
      <w:r>
        <w:br/>
      </w:r>
      <w:r>
        <w:rPr>
          <w:rFonts w:ascii="Times New Roman"/>
          <w:b w:val="false"/>
          <w:i w:val="false"/>
          <w:color w:val="000000"/>
          <w:sz w:val="28"/>
        </w:rPr>
        <w:t>
     9. Комиссияның жұмыс тәртiбi оның регламентiмен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28 мамырдағы     
</w:t>
      </w:r>
      <w:r>
        <w:br/>
      </w:r>
      <w:r>
        <w:rPr>
          <w:rFonts w:ascii="Times New Roman"/>
          <w:b w:val="false"/>
          <w:i w:val="false"/>
          <w:color w:val="000000"/>
          <w:sz w:val="28"/>
        </w:rPr>
        <w:t>
N 654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асырылған экспорттық контрактiлердiң iшiнара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инспекция жүргiзу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Ереженiң атауы мен мәтiнiне өзгерiс енгiзiлдi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ҚРҮ-нiң 1996.07.12. N 895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 жүзеге асырылған экспорттық контрактiлердiң iшiнара тәуелсiз инспекциясын жүргiзудiң тәртiбiн айқындайды.&lt;*&gt; 
</w:t>
      </w:r>
      <w:r>
        <w:br/>
      </w:r>
      <w:r>
        <w:rPr>
          <w:rFonts w:ascii="Times New Roman"/>
          <w:b w:val="false"/>
          <w:i w:val="false"/>
          <w:color w:val="000000"/>
          <w:sz w:val="28"/>
        </w:rPr>
        <w:t>
      2. Ереже Қазақстан Республикасының заң және нормативтiк актiлерiнiң талаптары ескерiлiп жасалады және Қазақстан Республикасының Үкiметi белгiлеген тауарлар тiзбесi бойынша шетелдермен сыртқы сауда қызметiн жүзеге асырушы барлық экспорттаушылардың орындауы үшiн мiндеттi. 
</w:t>
      </w:r>
      <w:r>
        <w:br/>
      </w:r>
      <w:r>
        <w:rPr>
          <w:rFonts w:ascii="Times New Roman"/>
          <w:b w:val="false"/>
          <w:i w:val="false"/>
          <w:color w:val="000000"/>
          <w:sz w:val="28"/>
        </w:rPr>
        <w:t>
      3. Ережеде мынадай негiзгi терминдер мен анықтаулар пайдаланылады: 
</w:t>
      </w:r>
      <w:r>
        <w:br/>
      </w:r>
      <w:r>
        <w:rPr>
          <w:rFonts w:ascii="Times New Roman"/>
          <w:b w:val="false"/>
          <w:i w:val="false"/>
          <w:color w:val="000000"/>
          <w:sz w:val="28"/>
        </w:rPr>
        <w:t>
      экспорттаушы - атынан Қазақстан Республикасынан тауарларды экспорттауға арналған контракт (шарт, келiсiм) жасалған заңды және жеке тұлғалар; 
</w:t>
      </w:r>
      <w:r>
        <w:br/>
      </w:r>
      <w:r>
        <w:rPr>
          <w:rFonts w:ascii="Times New Roman"/>
          <w:b w:val="false"/>
          <w:i w:val="false"/>
          <w:color w:val="000000"/>
          <w:sz w:val="28"/>
        </w:rPr>
        <w:t>
      импорттаушы - атынан Қазақстан Республикасынан тауарларды импорттауға арналған контракт (шарт, келiсiм) жасалған заңды және жеке тұлғалар - Қазақстан Республикасының резиденттерi және резиденттерi еместер; 
</w:t>
      </w:r>
      <w:r>
        <w:br/>
      </w:r>
      <w:r>
        <w:rPr>
          <w:rFonts w:ascii="Times New Roman"/>
          <w:b w:val="false"/>
          <w:i w:val="false"/>
          <w:color w:val="000000"/>
          <w:sz w:val="28"/>
        </w:rPr>
        <w:t>
      НБЕ - тәуелсiз инспекцияның нәтижелерi бойынша есеп;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3-тармақтағы 4,6-абзацтар алынып тасталды - ҚРҮ-нiң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1996.07.12. N 895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Кеден органдары мәмiленi кедендiк ресiмдегеннен кейiн 3 күндiк мерзiмнiң iшiнде контрактiлер мен және экспорттаушыдан қабылдаған басқа да құжаттарды iшiнара тәуелсiз инспекция органдарына бередi.&lt;*&gt;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 ҚРҮ-нiң 1996.07.12. N 895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тармақ.)&lt;*&gt; 
</w:t>
      </w:r>
      <w:r>
        <w:br/>
      </w:r>
      <w:r>
        <w:rPr>
          <w:rFonts w:ascii="Times New Roman"/>
          <w:b w:val="false"/>
          <w:i w:val="false"/>
          <w:color w:val="000000"/>
          <w:sz w:val="28"/>
        </w:rPr>
        <w:t>
      (6-тармақ.)&lt;*&gt;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 тармақтар алынып тасталды - ҚРҮ-нiң 1996.07.12.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895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Iшiнара тәуелсiз инспекция органдарының экспортталатын тауарларға арналған бағаларды импорттаушы-елдердегi сол секiлдi немесе дәл сол уақытта сатудың бәсекеге төтеп беретiн және салыстырмалы шарттарымен импортқа ұсынылған соған ұқсас тауарларының бағасымен салыстыруы әдеттегi сауда практикасына сәйкес мыналарға негiзделедi: 
</w:t>
      </w:r>
      <w:r>
        <w:br/>
      </w:r>
      <w:r>
        <w:rPr>
          <w:rFonts w:ascii="Times New Roman"/>
          <w:b w:val="false"/>
          <w:i w:val="false"/>
          <w:color w:val="000000"/>
          <w:sz w:val="28"/>
        </w:rPr>
        <w:t>
      а) импорттаушы-елдердегi және бағаларды салыстыру үшiн пайдаланылатын елдегi немесе елдердегi iске қатысты экономикалық факторлар ескерiлiп тек қана салыстыру үшiн шын негiздi қамтамасыз ететiн бағалар қолданылуы қажет;&lt;*&gt; 
</w:t>
      </w:r>
      <w:r>
        <w:br/>
      </w:r>
      <w:r>
        <w:rPr>
          <w:rFonts w:ascii="Times New Roman"/>
          <w:b w:val="false"/>
          <w:i w:val="false"/>
          <w:color w:val="000000"/>
          <w:sz w:val="28"/>
        </w:rPr>
        <w:t>
      б) ең төменгi бағаны тану мақсатында әртүрлi импорттаушы-елдерге экспорттау үшiн ұсынылған тауарлардың бағасына негiзделуге болмайды; 
</w:t>
      </w:r>
      <w:r>
        <w:br/>
      </w:r>
      <w:r>
        <w:rPr>
          <w:rFonts w:ascii="Times New Roman"/>
          <w:b w:val="false"/>
          <w:i w:val="false"/>
          <w:color w:val="000000"/>
          <w:sz w:val="28"/>
        </w:rPr>
        <w:t>
      в) өзiндiк шарттар, сондай-ақ сату арқылы контрактiнiң шарттары және мәмiлеге қатысты әдетте қолданылатын нақтылау факторлары назарға алынуы қажет; бұл факторлар сауда операциясының және сату көлемiнiң сатысын, жеткiзудiң мерзiмдерi мен шарттарын, бағаны қайта қарау жөнiндегi ескертулердi, сапа саласындағы өзгешелiктердi, дизайнның өзiндiк ерекшелiктерiн, тиеудiң және ораудың ерекше шарттарын, тапсырыстың, қолма-қол сатудың мөлшерiн, маусымдық әсердi, лицензиялық алымды немесе интеллектуалдық меншiк пен егер қолданылып жүрген үрдiске сәйкес олар үшiн жеке шоттар ұсынылмаса, контрактiнiң шеңберiнде көрсетiлген қызметтер үшiн басқа да төлемдердi қамтуы (бiрақ бұлармен шектелмеуi) қажет; олар сондай-ақ мысалы экспорттаушы мен импорттаушының арасындағы контрактiлiк қатынас сияқты экспорттаушының бағасына қатысты кейбiр элементтердi де енгiзуi керек; 
</w:t>
      </w:r>
      <w:r>
        <w:br/>
      </w:r>
      <w:r>
        <w:rPr>
          <w:rFonts w:ascii="Times New Roman"/>
          <w:b w:val="false"/>
          <w:i w:val="false"/>
          <w:color w:val="000000"/>
          <w:sz w:val="28"/>
        </w:rPr>
        <w:t>
      г) мынадай элементтер бағаларды тексеру мақсаты үшiн қолданылмауы қажет: 
</w:t>
      </w:r>
      <w:r>
        <w:br/>
      </w:r>
      <w:r>
        <w:rPr>
          <w:rFonts w:ascii="Times New Roman"/>
          <w:b w:val="false"/>
          <w:i w:val="false"/>
          <w:color w:val="000000"/>
          <w:sz w:val="28"/>
        </w:rPr>
        <w:t>
      импорттаушы-елдегi осы елде өндiрiлген тауарларға арналған сату бағасы; 
</w:t>
      </w:r>
      <w:r>
        <w:br/>
      </w:r>
      <w:r>
        <w:rPr>
          <w:rFonts w:ascii="Times New Roman"/>
          <w:b w:val="false"/>
          <w:i w:val="false"/>
          <w:color w:val="000000"/>
          <w:sz w:val="28"/>
        </w:rPr>
        <w:t>
      өндiрiстiң қалдығы: 
</w:t>
      </w:r>
      <w:r>
        <w:br/>
      </w:r>
      <w:r>
        <w:rPr>
          <w:rFonts w:ascii="Times New Roman"/>
          <w:b w:val="false"/>
          <w:i w:val="false"/>
          <w:color w:val="000000"/>
          <w:sz w:val="28"/>
        </w:rPr>
        <w:t>
      еркiн немесе жалған бағалар немесе құндар. 
</w:t>
      </w:r>
      <w:r>
        <w:br/>
      </w:r>
      <w:r>
        <w:rPr>
          <w:rFonts w:ascii="Times New Roman"/>
          <w:b w:val="false"/>
          <w:i w:val="false"/>
          <w:color w:val="000000"/>
          <w:sz w:val="28"/>
        </w:rPr>
        <w:t>
      8. Iшiнара тәуелсiз инспекция органдары экспорттаушылардан мыналарға тиiстi ақпараттарды ұсынуды талап етпеуi қажет: 
</w:t>
      </w:r>
      <w:r>
        <w:br/>
      </w:r>
      <w:r>
        <w:rPr>
          <w:rFonts w:ascii="Times New Roman"/>
          <w:b w:val="false"/>
          <w:i w:val="false"/>
          <w:color w:val="000000"/>
          <w:sz w:val="28"/>
        </w:rPr>
        <w:t>
      а) патент алу күтiлiп отырған патенттелген, лицензияланған немесе жабық процестер өндiрiсi туралы деректердi;&lt;*&gt; 
</w:t>
      </w:r>
      <w:r>
        <w:br/>
      </w:r>
      <w:r>
        <w:rPr>
          <w:rFonts w:ascii="Times New Roman"/>
          <w:b w:val="false"/>
          <w:i w:val="false"/>
          <w:color w:val="000000"/>
          <w:sz w:val="28"/>
        </w:rPr>
        <w:t>
      б) техникалық ережелерге немесе стандарттарға сәйкестiгiн анықтау үшiн қажеттiлерiнен басқа жарияланбаған техникалық деректердi; 
</w:t>
      </w:r>
      <w:r>
        <w:br/>
      </w:r>
      <w:r>
        <w:rPr>
          <w:rFonts w:ascii="Times New Roman"/>
          <w:b w:val="false"/>
          <w:i w:val="false"/>
          <w:color w:val="000000"/>
          <w:sz w:val="28"/>
        </w:rPr>
        <w:t>
      в) пайдалардың мөлшерлерiн; 
</w:t>
      </w:r>
      <w:r>
        <w:br/>
      </w:r>
      <w:r>
        <w:rPr>
          <w:rFonts w:ascii="Times New Roman"/>
          <w:b w:val="false"/>
          <w:i w:val="false"/>
          <w:color w:val="000000"/>
          <w:sz w:val="28"/>
        </w:rPr>
        <w:t>
      г) онсыз бұл инспекцияны жүзеге асыру мүмкiн емес жағдайлардан басқа да экспорттаушылар мен олардың жеткiзушiлерiнiң арасындағы контрактiлердiң шарттарын.
</w:t>
      </w:r>
      <w:r>
        <w:br/>
      </w:r>
      <w:r>
        <w:rPr>
          <w:rFonts w:ascii="Times New Roman"/>
          <w:b w:val="false"/>
          <w:i w:val="false"/>
          <w:color w:val="000000"/>
          <w:sz w:val="28"/>
        </w:rPr>
        <w:t>
      9. Iшiнара тәуелсiз инспекция органдары бақылау барысында алынған барлық мәлiметтердi бұл мәлiметтер бұған дейiн жарияланбаған, үшiншi тараптардың қолы жетпеген немесе қандайда бiр жолдармен жария болмаған шамадан құпия iскерлiк-ақпарат ретiнде қарауы қажет.&lt;*&gt;
</w:t>
      </w:r>
      <w:r>
        <w:br/>
      </w:r>
      <w:r>
        <w:rPr>
          <w:rFonts w:ascii="Times New Roman"/>
          <w:b w:val="false"/>
          <w:i w:val="false"/>
          <w:color w:val="000000"/>
          <w:sz w:val="28"/>
        </w:rPr>
        <w:t>
      10. Iшiнара тәуелсiз инспекция органдарына барлық талаптар қолданылып жүрген заңға сәйкес шешiлуi мүмкiн.&lt;*&gt; 
</w:t>
      </w:r>
      <w:r>
        <w:br/>
      </w:r>
      <w:r>
        <w:rPr>
          <w:rFonts w:ascii="Times New Roman"/>
          <w:b w:val="false"/>
          <w:i w:val="false"/>
          <w:color w:val="000000"/>
          <w:sz w:val="28"/>
        </w:rPr>
        <w:t>
      11. Жалпы контарктiлiк құны 3 мың АҚШ долларынан төмен тауарлар жөнелту алдындағы инспекцияға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Инспекцияны жүзеге асыру тетiгi&lt;*&gt;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II-бөлiмнiң атауы өзгертiлдi - 1996.07.12.N 895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12. Мәмiленi кедендiк ресiмдеген сәттен бастап 3 жұмыс күнiнен кешiктiрмей кеден органдары осы қаулыға 4-қосымшада көрсетiлген тауарларды Қазақстан Республикасынан әкету туралы жүзеге асырылған экспорттық контрактiлерге iшiнара тәуелсiз инспекциясын хабардар етедi.&lt;*&gt;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 ҚРҮ-нiң 1996.07.12.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895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(13-тармақ)&lt;*&gt; 
</w:t>
      </w:r>
      <w:r>
        <w:br/>
      </w:r>
      <w:r>
        <w:rPr>
          <w:rFonts w:ascii="Times New Roman"/>
          <w:b w:val="false"/>
          <w:i w:val="false"/>
          <w:color w:val="000000"/>
          <w:sz w:val="28"/>
        </w:rPr>
        <w:t>
      14. Iшiнара тәуелсiз инспекция органдары (немесе уәкiлеттi агент) 10 жұмыс күнi iшiнде экспортталатын тауарлардың санына, бағасының деңгейiне сәйкес iшiнара тәуелсiз инспекцияны жүзеге асырады, Қазақстан Республикасында қолданылып жүрген тауарларды сипаттау және кодтандырудың үйлесiмдендiрiлген жүйесiне сәйкес тауарлық кодты айқындайды.&lt;*&gt;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алынып тасталды, 14 тармақ жаңа редакцияда - ҚРҮ-нiң 1996.07.12. N 895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Iшiнара тәуелсiз инспекция органдары (немесе уәкiлеттi агент) инспекциясының аяқталуы бойынша НБЕ республика кеден органдарына бередi.&lt;*&gt;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  1996.07.12. N 895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(16-тармақ)&lt;*&gt;
</w:t>
      </w:r>
      <w:r>
        <w:br/>
      </w:r>
      <w:r>
        <w:rPr>
          <w:rFonts w:ascii="Times New Roman"/>
          <w:b w:val="false"/>
          <w:i w:val="false"/>
          <w:color w:val="000000"/>
          <w:sz w:val="28"/>
        </w:rPr>
        <w:t>
     17. Экспортталатын тауарлардың контрактiлiк бағалары НБЕ-де көрсетiлген бағаларға сәйкес келмеген жағдайларда кеден органдары 
</w:t>
      </w:r>
      <w:r>
        <w:br/>
      </w:r>
      <w:r>
        <w:rPr>
          <w:rFonts w:ascii="Times New Roman"/>
          <w:b w:val="false"/>
          <w:i w:val="false"/>
          <w:color w:val="000000"/>
          <w:sz w:val="28"/>
        </w:rPr>
        <w:t>
2 күн мерзiм iшiнде сараптық мәмiле және НБЕ жөнiндегi материалдарды салық төлеушiлердiң осы айырмадан түсетiн түсiмiн салық салу мақсатында түзету үшiн салық органдарына жолдайды.&lt;*&gt;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алынып тасталды, 17-тармақ жаңа редакцияда - ҚРҮ-нiң 1996.07.12. N 895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Iшiнара сараптамалардың жалпы процедурасы өндiрiстiк 
</w:t>
      </w:r>
      <w:r>
        <w:br/>
      </w:r>
      <w:r>
        <w:rPr>
          <w:rFonts w:ascii="Times New Roman"/>
          <w:b w:val="false"/>
          <w:i w:val="false"/>
          <w:color w:val="000000"/>
          <w:sz w:val="28"/>
        </w:rPr>
        <w:t>
процестер мен өнiм экспортына кедергi жасамауға тиiс.&lt;*&gt;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жаңа редакцияда, 5-18-тармақтар 5-14-тармақтар болып саналсын - ҚРҮ-нiң 1996.07.12. N 895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28 мамырдағы        
</w:t>
      </w:r>
      <w:r>
        <w:br/>
      </w:r>
      <w:r>
        <w:rPr>
          <w:rFonts w:ascii="Times New Roman"/>
          <w:b w:val="false"/>
          <w:i w:val="false"/>
          <w:color w:val="000000"/>
          <w:sz w:val="28"/>
        </w:rPr>
        <w:t>
N 654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Iшiнара тәуелсiз инспекция жүргiзiлетiн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Республикасынан экспортталатын тауарлардың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Тiзбенiң тақырыбына өзгерiс енгiзiлдi - ҚРҮ-нiң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1996.07.12. N 895 қаулысымен.
</w:t>
      </w:r>
      <w:r>
        <w:rPr>
          <w:rFonts w:ascii="Times New Roman"/>
          <w:b w:val="false"/>
          <w:i w:val="false"/>
          <w:color w:val="800000"/>
          <w:sz w:val="28"/>
        </w:rPr>
        <w:t>
</w:t>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Тауарлардың атауы                 | СЭҚ ТН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Қара және түстi металдар өндiрiсiне
</w:t>
      </w:r>
      <w:r>
        <w:br/>
      </w:r>
      <w:r>
        <w:rPr>
          <w:rFonts w:ascii="Times New Roman"/>
          <w:b w:val="false"/>
          <w:i w:val="false"/>
          <w:color w:val="000000"/>
          <w:sz w:val="28"/>
        </w:rPr>
        <w:t>
арналған шикiзат                           260300000, 260400000, 
</w:t>
      </w:r>
      <w:r>
        <w:br/>
      </w:r>
      <w:r>
        <w:rPr>
          <w:rFonts w:ascii="Times New Roman"/>
          <w:b w:val="false"/>
          <w:i w:val="false"/>
          <w:color w:val="000000"/>
          <w:sz w:val="28"/>
        </w:rPr>
        <w:t>
                                           260600000-261000000&lt;*&gt;
</w:t>
      </w:r>
      <w:r>
        <w:br/>
      </w:r>
      <w:r>
        <w:rPr>
          <w:rFonts w:ascii="Times New Roman"/>
          <w:b w:val="false"/>
          <w:i w:val="false"/>
          <w:color w:val="000000"/>
          <w:sz w:val="28"/>
        </w:rPr>
        <w:t>
Тыңайтқыштар                               310100000-3105&lt;*&gt;
</w:t>
      </w:r>
      <w:r>
        <w:br/>
      </w:r>
      <w:r>
        <w:rPr>
          <w:rFonts w:ascii="Times New Roman"/>
          <w:b w:val="false"/>
          <w:i w:val="false"/>
          <w:color w:val="000000"/>
          <w:sz w:val="28"/>
        </w:rPr>
        <w:t>
Мүйiздi iрi қара малдың терiсiнен
</w:t>
      </w:r>
      <w:r>
        <w:br/>
      </w:r>
      <w:r>
        <w:rPr>
          <w:rFonts w:ascii="Times New Roman"/>
          <w:b w:val="false"/>
          <w:i w:val="false"/>
          <w:color w:val="000000"/>
          <w:sz w:val="28"/>
        </w:rPr>
        <w:t>
жасалған былғары                           4104
</w:t>
      </w:r>
      <w:r>
        <w:br/>
      </w:r>
      <w:r>
        <w:rPr>
          <w:rFonts w:ascii="Times New Roman"/>
          <w:b w:val="false"/>
          <w:i w:val="false"/>
          <w:color w:val="000000"/>
          <w:sz w:val="28"/>
        </w:rPr>
        <w:t>
Мүйiздi ұсақ аша тұяқты малдың терiсiнен
</w:t>
      </w:r>
      <w:r>
        <w:br/>
      </w:r>
      <w:r>
        <w:rPr>
          <w:rFonts w:ascii="Times New Roman"/>
          <w:b w:val="false"/>
          <w:i w:val="false"/>
          <w:color w:val="000000"/>
          <w:sz w:val="28"/>
        </w:rPr>
        <w:t>
жасалған былғары                           4105
</w:t>
      </w:r>
      <w:r>
        <w:br/>
      </w:r>
      <w:r>
        <w:rPr>
          <w:rFonts w:ascii="Times New Roman"/>
          <w:b w:val="false"/>
          <w:i w:val="false"/>
          <w:color w:val="000000"/>
          <w:sz w:val="28"/>
        </w:rPr>
        <w:t>
Ферроқоспалар                              7202
</w:t>
      </w:r>
      <w:r>
        <w:br/>
      </w:r>
      <w:r>
        <w:rPr>
          <w:rFonts w:ascii="Times New Roman"/>
          <w:b w:val="false"/>
          <w:i w:val="false"/>
          <w:color w:val="000000"/>
          <w:sz w:val="28"/>
        </w:rPr>
        <w:t>
Қара металдар прокаты                      7208-7217
</w:t>
      </w:r>
      <w:r>
        <w:br/>
      </w:r>
      <w:r>
        <w:rPr>
          <w:rFonts w:ascii="Times New Roman"/>
          <w:b w:val="false"/>
          <w:i w:val="false"/>
          <w:color w:val="000000"/>
          <w:sz w:val="28"/>
        </w:rPr>
        <w:t>
Түстi металдар                             7401-740500000,
</w:t>
      </w:r>
      <w:r>
        <w:br/>
      </w:r>
      <w:r>
        <w:rPr>
          <w:rFonts w:ascii="Times New Roman"/>
          <w:b w:val="false"/>
          <w:i w:val="false"/>
          <w:color w:val="000000"/>
          <w:sz w:val="28"/>
        </w:rPr>
        <w:t>
7407-7408,
</w:t>
      </w:r>
      <w:r>
        <w:br/>
      </w:r>
      <w:r>
        <w:rPr>
          <w:rFonts w:ascii="Times New Roman"/>
          <w:b w:val="false"/>
          <w:i w:val="false"/>
          <w:color w:val="000000"/>
          <w:sz w:val="28"/>
        </w:rPr>
        <w:t>
                                           7501-7502, 750400000,
</w:t>
      </w:r>
      <w:r>
        <w:br/>
      </w:r>
      <w:r>
        <w:rPr>
          <w:rFonts w:ascii="Times New Roman"/>
          <w:b w:val="false"/>
          <w:i w:val="false"/>
          <w:color w:val="000000"/>
          <w:sz w:val="28"/>
        </w:rPr>
        <w:t>
7601,
</w:t>
      </w:r>
      <w:r>
        <w:br/>
      </w:r>
      <w:r>
        <w:rPr>
          <w:rFonts w:ascii="Times New Roman"/>
          <w:b w:val="false"/>
          <w:i w:val="false"/>
          <w:color w:val="000000"/>
          <w:sz w:val="28"/>
        </w:rPr>
        <w:t>
                                           7603-7604, 7801,
</w:t>
      </w:r>
      <w:r>
        <w:br/>
      </w:r>
      <w:r>
        <w:rPr>
          <w:rFonts w:ascii="Times New Roman"/>
          <w:b w:val="false"/>
          <w:i w:val="false"/>
          <w:color w:val="000000"/>
          <w:sz w:val="28"/>
        </w:rPr>
        <w:t>
780300000,
</w:t>
      </w:r>
      <w:r>
        <w:br/>
      </w:r>
      <w:r>
        <w:rPr>
          <w:rFonts w:ascii="Times New Roman"/>
          <w:b w:val="false"/>
          <w:i w:val="false"/>
          <w:color w:val="000000"/>
          <w:sz w:val="28"/>
        </w:rPr>
        <w:t>
                                           7804,
</w:t>
      </w:r>
      <w:r>
        <w:br/>
      </w:r>
      <w:r>
        <w:rPr>
          <w:rFonts w:ascii="Times New Roman"/>
          <w:b w:val="false"/>
          <w:i w:val="false"/>
          <w:color w:val="000000"/>
          <w:sz w:val="28"/>
        </w:rPr>
        <w:t>
7901,7903-790500000,
</w:t>
      </w:r>
      <w:r>
        <w:br/>
      </w:r>
      <w:r>
        <w:rPr>
          <w:rFonts w:ascii="Times New Roman"/>
          <w:b w:val="false"/>
          <w:i w:val="false"/>
          <w:color w:val="000000"/>
          <w:sz w:val="28"/>
        </w:rPr>
        <w:t>
                                           8001, 800400000&lt;*&gt;
</w:t>
      </w:r>
      <w:r>
        <w:br/>
      </w:r>
      <w:r>
        <w:rPr>
          <w:rFonts w:ascii="Times New Roman"/>
          <w:b w:val="false"/>
          <w:i w:val="false"/>
          <w:color w:val="000000"/>
          <w:sz w:val="28"/>
        </w:rPr>
        <w:t>
Ұн                                         110100&lt;*&gt;
</w:t>
      </w:r>
      <w:r>
        <w:br/>
      </w:r>
      <w:r>
        <w:rPr>
          <w:rFonts w:ascii="Times New Roman"/>
          <w:b w:val="false"/>
          <w:i w:val="false"/>
          <w:color w:val="000000"/>
          <w:sz w:val="28"/>
        </w:rPr>
        <w:t>
Өңделмеген мұнай                           1270900&lt;*&gt;&lt;*&gt;
</w:t>
      </w:r>
      <w:r>
        <w:br/>
      </w:r>
      <w:r>
        <w:rPr>
          <w:rFonts w:ascii="Times New Roman"/>
          <w:b w:val="false"/>
          <w:i w:val="false"/>
          <w:color w:val="000000"/>
          <w:sz w:val="28"/>
        </w:rPr>
        <w:t>
Табиғи газ                                 271111000&lt;*&gt;            
</w:t>
      </w:r>
      <w:r>
        <w:br/>
      </w:r>
      <w:r>
        <w:rPr>
          <w:rFonts w:ascii="Times New Roman"/>
          <w:b w:val="false"/>
          <w:i w:val="false"/>
          <w:color w:val="000000"/>
          <w:sz w:val="28"/>
        </w:rPr>
        <w:t>
                                           271121000&lt;*&gt;
</w:t>
      </w:r>
      <w:r>
        <w:br/>
      </w:r>
      <w:r>
        <w:rPr>
          <w:rFonts w:ascii="Times New Roman"/>
          <w:b w:val="false"/>
          <w:i w:val="false"/>
          <w:color w:val="000000"/>
          <w:sz w:val="28"/>
        </w:rPr>
        <w:t>
Бидай (барлық түрi)                        1001&lt;*&gt;күшi жойылған
</w:t>
      </w:r>
      <w:r>
        <w:br/>
      </w:r>
      <w:r>
        <w:rPr>
          <w:rFonts w:ascii="Times New Roman"/>
          <w:b w:val="false"/>
          <w:i w:val="false"/>
          <w:color w:val="000000"/>
          <w:sz w:val="28"/>
        </w:rPr>
        <w:t>
Арпа                                       1003&lt;*&gt;күшi жойылған
</w:t>
      </w:r>
      <w:r>
        <w:br/>
      </w:r>
      <w:r>
        <w:rPr>
          <w:rFonts w:ascii="Times New Roman"/>
          <w:b w:val="false"/>
          <w:i w:val="false"/>
          <w:color w:val="000000"/>
          <w:sz w:val="28"/>
        </w:rPr>
        <w:t>
Күрiш                                      1006&lt;*&gt;күшi жойылған
</w:t>
      </w:r>
      <w:r>
        <w:br/>
      </w:r>
      <w:r>
        <w:rPr>
          <w:rFonts w:ascii="Times New Roman"/>
          <w:b w:val="false"/>
          <w:i w:val="false"/>
          <w:color w:val="000000"/>
          <w:sz w:val="28"/>
        </w:rPr>
        <w:t>
Мүйiздi iрi қараның немесе жылқы
</w:t>
      </w:r>
      <w:r>
        <w:br/>
      </w:r>
      <w:r>
        <w:rPr>
          <w:rFonts w:ascii="Times New Roman"/>
          <w:b w:val="false"/>
          <w:i w:val="false"/>
          <w:color w:val="000000"/>
          <w:sz w:val="28"/>
        </w:rPr>
        <w:t>
тақылеттес жануарлардың терiсi             4101&lt;*&gt;күшi жойылған
</w:t>
      </w:r>
      <w:r>
        <w:br/>
      </w:r>
      <w:r>
        <w:rPr>
          <w:rFonts w:ascii="Times New Roman"/>
          <w:b w:val="false"/>
          <w:i w:val="false"/>
          <w:color w:val="000000"/>
          <w:sz w:val="28"/>
        </w:rPr>
        <w:t>
Қойдың немесе қозының терiсi               4102&lt;*&gt;күшi жойылған
</w:t>
      </w:r>
      <w:r>
        <w:br/>
      </w:r>
      <w:r>
        <w:rPr>
          <w:rFonts w:ascii="Times New Roman"/>
          <w:b w:val="false"/>
          <w:i w:val="false"/>
          <w:color w:val="000000"/>
          <w:sz w:val="28"/>
        </w:rPr>
        <w:t>
Биязы жүн (меринос, меринос емес, жуылған және
</w:t>
      </w:r>
      <w:r>
        <w:br/>
      </w:r>
      <w:r>
        <w:rPr>
          <w:rFonts w:ascii="Times New Roman"/>
          <w:b w:val="false"/>
          <w:i w:val="false"/>
          <w:color w:val="000000"/>
          <w:sz w:val="28"/>
        </w:rPr>
        <w:t>
жуылмаған), жартылай биязы, жартылай қылшықты,
</w:t>
      </w:r>
      <w:r>
        <w:br/>
      </w:r>
      <w:r>
        <w:rPr>
          <w:rFonts w:ascii="Times New Roman"/>
          <w:b w:val="false"/>
          <w:i w:val="false"/>
          <w:color w:val="000000"/>
          <w:sz w:val="28"/>
        </w:rPr>
        <w:t>
қылшық жүндер                              5101&lt;*&gt;күшi жойылған
</w:t>
      </w:r>
      <w:r>
        <w:br/>
      </w:r>
      <w:r>
        <w:rPr>
          <w:rFonts w:ascii="Times New Roman"/>
          <w:b w:val="false"/>
          <w:i w:val="false"/>
          <w:color w:val="000000"/>
          <w:sz w:val="28"/>
        </w:rPr>
        <w:t>
Жануарлардың түктерi (жiңiшке, қатты) ангор
</w:t>
      </w:r>
      <w:r>
        <w:br/>
      </w:r>
      <w:r>
        <w:rPr>
          <w:rFonts w:ascii="Times New Roman"/>
          <w:b w:val="false"/>
          <w:i w:val="false"/>
          <w:color w:val="000000"/>
          <w:sz w:val="28"/>
        </w:rPr>
        <w:t>
қоянының, түйенiң, ангор ешкiсiнiң         5102&lt;*&gt;күшi жойылған
</w:t>
      </w:r>
      <w:r>
        <w:br/>
      </w:r>
      <w:r>
        <w:rPr>
          <w:rFonts w:ascii="Times New Roman"/>
          <w:b w:val="false"/>
          <w:i w:val="false"/>
          <w:color w:val="000000"/>
          <w:sz w:val="28"/>
        </w:rPr>
        <w:t>
Талшықты-мақта                             5201, 5203&lt;*&gt;күшi
</w:t>
      </w:r>
      <w:r>
        <w:br/>
      </w:r>
      <w:r>
        <w:rPr>
          <w:rFonts w:ascii="Times New Roman"/>
          <w:b w:val="false"/>
          <w:i w:val="false"/>
          <w:color w:val="000000"/>
          <w:sz w:val="28"/>
        </w:rPr>
        <w:t>
жойылған
</w:t>
      </w:r>
      <w:r>
        <w:br/>
      </w:r>
      <w:r>
        <w:rPr>
          <w:rFonts w:ascii="Times New Roman"/>
          <w:b w:val="false"/>
          <w:i w:val="false"/>
          <w:color w:val="000000"/>
          <w:sz w:val="28"/>
        </w:rPr>
        <w:t>
Мақта қалдықтары (шитi)                    5202&lt;*&gt;күшi жойылған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Тiзбе толықтырылды - ҚР Үкіметінiң 1996.07.12. N 895, 1996.12.05. N 1492, Бұл толықтырулардың күшi жойылған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Президентiнiң 1996.12.31. N 3309 жарлығымен, Қосымша өзгертiлдi - ҚР Үкіметінiң 1997.06.12.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28 мамырдағы      
</w:t>
      </w:r>
      <w:r>
        <w:br/>
      </w:r>
      <w:r>
        <w:rPr>
          <w:rFonts w:ascii="Times New Roman"/>
          <w:b w:val="false"/>
          <w:i w:val="false"/>
          <w:color w:val="000000"/>
          <w:sz w:val="28"/>
        </w:rPr>
        <w:t>
N 654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асырылған экспорттық контрактiлерге iшiнара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инспекциясын жүзеге асыру құқығына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тендердi өткiзудiң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тақырыбы мен мәтiнiне өзгерiс енгiзiлдi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1996.07.12. N 895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тәртiп экспортталатын тауарлардың iшiнара тәуелсiз инспекциясын жүзеге асыру құқығына арналған тендердi өткiзудiң тәртiбiн регламенттеушi негiзгi құжат болып табылады.&lt;*&gt; 
</w:t>
      </w:r>
      <w:r>
        <w:br/>
      </w:r>
      <w:r>
        <w:rPr>
          <w:rFonts w:ascii="Times New Roman"/>
          <w:b w:val="false"/>
          <w:i w:val="false"/>
          <w:color w:val="000000"/>
          <w:sz w:val="28"/>
        </w:rPr>
        <w:t>
      2. Тендер - тауарлардың iшiнара тәуелсiз инспекциясын жүзеге асырушы қазақстандық және шетелдiк ұйымдардың мүмкiндiктерiн бағалаудың конкурстық нысаны. 
</w:t>
      </w:r>
      <w:r>
        <w:br/>
      </w:r>
      <w:r>
        <w:rPr>
          <w:rFonts w:ascii="Times New Roman"/>
          <w:b w:val="false"/>
          <w:i w:val="false"/>
          <w:color w:val="000000"/>
          <w:sz w:val="28"/>
        </w:rPr>
        <w:t>
      3. Жүзеге асырылған экспорттық контрактiлердiң iшiнара тәуелсiз инспекциясын ұйымдастыру жөнiндегi ведомствоаралық комиссиясы қазақстандық және шетелдiк ұйымдардың арасында тiзбесi Қазақстан Республикасы Үкiметiнiң тарапынан айқындалатын экспортталатын тауарлар бойынша жөнелту алдындағы тәуелсiз инспекция жүргiзу құқығына арналған тендер өткiзедi.&lt;*&gt; 
</w:t>
      </w:r>
      <w:r>
        <w:br/>
      </w:r>
      <w:r>
        <w:rPr>
          <w:rFonts w:ascii="Times New Roman"/>
          <w:b w:val="false"/>
          <w:i w:val="false"/>
          <w:color w:val="000000"/>
          <w:sz w:val="28"/>
        </w:rPr>
        <w:t>
      4. Тендерге қатысуға тендерге қатысушыларға ұсынылатын барлық талаптарға сәйкес келетiн кез-келген меншiк нысанындағы қазақстандық және шетелдiк ұйымдар: 
</w:t>
      </w:r>
      <w:r>
        <w:br/>
      </w:r>
      <w:r>
        <w:rPr>
          <w:rFonts w:ascii="Times New Roman"/>
          <w:b w:val="false"/>
          <w:i w:val="false"/>
          <w:color w:val="000000"/>
          <w:sz w:val="28"/>
        </w:rPr>
        <w:t>
      экспорттық қызметтегi тәжiрибесi 1 жылдан кем болмаса; 
</w:t>
      </w:r>
      <w:r>
        <w:br/>
      </w:r>
      <w:r>
        <w:rPr>
          <w:rFonts w:ascii="Times New Roman"/>
          <w:b w:val="false"/>
          <w:i w:val="false"/>
          <w:color w:val="000000"/>
          <w:sz w:val="28"/>
        </w:rPr>
        <w:t>
      экспортталатын тауарларға бағалық сараптама жүргiзу үшiн қазiргi заманғы ақпараттық және техникалық қамтамасыз етiлсе; 
</w:t>
      </w:r>
      <w:r>
        <w:br/>
      </w:r>
      <w:r>
        <w:rPr>
          <w:rFonts w:ascii="Times New Roman"/>
          <w:b w:val="false"/>
          <w:i w:val="false"/>
          <w:color w:val="000000"/>
          <w:sz w:val="28"/>
        </w:rPr>
        <w:t>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4 абзацы алынып тасталды - ҚРҮ-нiң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1996.07.12. N 895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Тендерге қатысушыларды тiркеу жүзеге асырылған экспорттық контрактiлердiң iшiнара тәуелсiз инспекциясын ұйымдастыру жөнiндегi ведомствоаралық комиссиясында жүргiзiледi және бұқаралық ақпарат құралдарында тендер өткiзудiң шарттары, орны және тәртiбi жарияланған күннен бастап екi апта өткеннен кейiн басталады.&lt;*&gt; 
</w:t>
      </w:r>
      <w:r>
        <w:br/>
      </w:r>
      <w:r>
        <w:rPr>
          <w:rFonts w:ascii="Times New Roman"/>
          <w:b w:val="false"/>
          <w:i w:val="false"/>
          <w:color w:val="000000"/>
          <w:sz w:val="28"/>
        </w:rPr>
        <w:t>
      6. Тендерге қатысушы ретiнде тiркеу үшiн мынадай құжаттарды: 
</w:t>
      </w:r>
      <w:r>
        <w:br/>
      </w:r>
      <w:r>
        <w:rPr>
          <w:rFonts w:ascii="Times New Roman"/>
          <w:b w:val="false"/>
          <w:i w:val="false"/>
          <w:color w:val="000000"/>
          <w:sz w:val="28"/>
        </w:rPr>
        <w:t>
      конкурсқа қатысуға өтiнiш; 
</w:t>
      </w:r>
      <w:r>
        <w:br/>
      </w:r>
      <w:r>
        <w:rPr>
          <w:rFonts w:ascii="Times New Roman"/>
          <w:b w:val="false"/>
          <w:i w:val="false"/>
          <w:color w:val="000000"/>
          <w:sz w:val="28"/>
        </w:rPr>
        <w:t>
      көшiрменiң белгiленген тәртiбiмен куәландырылғандығы; 
</w:t>
      </w:r>
      <w:r>
        <w:br/>
      </w:r>
      <w:r>
        <w:rPr>
          <w:rFonts w:ascii="Times New Roman"/>
          <w:b w:val="false"/>
          <w:i w:val="false"/>
          <w:color w:val="000000"/>
          <w:sz w:val="28"/>
        </w:rPr>
        <w:t>
      өзгертулер мен толықтырулар енгiзiлген құрылтайшылық құжаттардың (жарғының, құрылтай шартының және құрылтай жиналысы хаттамасының); 
</w:t>
      </w:r>
      <w:r>
        <w:br/>
      </w:r>
      <w:r>
        <w:rPr>
          <w:rFonts w:ascii="Times New Roman"/>
          <w:b w:val="false"/>
          <w:i w:val="false"/>
          <w:color w:val="000000"/>
          <w:sz w:val="28"/>
        </w:rPr>
        <w:t>
      ұйымды мемлекеттiң тiркеу туралы куәлiктiң; 
</w:t>
      </w:r>
      <w:r>
        <w:br/>
      </w:r>
      <w:r>
        <w:rPr>
          <w:rFonts w:ascii="Times New Roman"/>
          <w:b w:val="false"/>
          <w:i w:val="false"/>
          <w:color w:val="000000"/>
          <w:sz w:val="28"/>
        </w:rPr>
        <w:t>
      ұйымның соңғы қаржы жылындағы қаржылық есебiнiң белгiленген тәртiпте расталған көшiрмелерi; 
</w:t>
      </w:r>
      <w:r>
        <w:br/>
      </w:r>
      <w:r>
        <w:rPr>
          <w:rFonts w:ascii="Times New Roman"/>
          <w:b w:val="false"/>
          <w:i w:val="false"/>
          <w:color w:val="000000"/>
          <w:sz w:val="28"/>
        </w:rPr>
        <w:t>
      мынадай мәлiметтердi қамтитын анықтамалар: 
</w:t>
      </w:r>
      <w:r>
        <w:br/>
      </w:r>
      <w:r>
        <w:rPr>
          <w:rFonts w:ascii="Times New Roman"/>
          <w:b w:val="false"/>
          <w:i w:val="false"/>
          <w:color w:val="000000"/>
          <w:sz w:val="28"/>
        </w:rPr>
        <w:t>
      а) ұйымның Қазақстан Республикасында және шетелде тауарларды сараптамалық бағалаумен шұғылданатын бөлiмшелерi (филиалдары), олардың экспортталатын тауарлардың iшiнара тәуелсiз инспекциясы жөнiндегi жұмыстарды жүзеге асыруға ұйымдық және техникалық әзiрлiгi туралы;&lt;*&gt; 
</w:t>
      </w:r>
      <w:r>
        <w:br/>
      </w:r>
      <w:r>
        <w:rPr>
          <w:rFonts w:ascii="Times New Roman"/>
          <w:b w:val="false"/>
          <w:i w:val="false"/>
          <w:color w:val="000000"/>
          <w:sz w:val="28"/>
        </w:rPr>
        <w:t>
      б) қазiргi заманғы мәлiметтердi өңдеу және беру жүйесiн құруға мүмкiндiк беретiн тәжiрибе мен ресурстардың бар екендiгi, сондай-ақ мәлiметтердi өңдеудiң қолданылып жүрген және жасалынатын ведомстволық жүйесiн пайдалану мүмкiндiктерi туралы; 
</w:t>
      </w:r>
      <w:r>
        <w:br/>
      </w:r>
      <w:r>
        <w:rPr>
          <w:rFonts w:ascii="Times New Roman"/>
          <w:b w:val="false"/>
          <w:i w:val="false"/>
          <w:color w:val="000000"/>
          <w:sz w:val="28"/>
        </w:rPr>
        <w:t>
      ұсынылатын қызметтердiң сипаты, олардың құны, орындалу мерзiмдерi мен есеп айырысу шарттары, кепiлдiктер мен есептiлiктер туралы ұсыну қажет. 
</w:t>
      </w:r>
      <w:r>
        <w:br/>
      </w:r>
      <w:r>
        <w:rPr>
          <w:rFonts w:ascii="Times New Roman"/>
          <w:b w:val="false"/>
          <w:i w:val="false"/>
          <w:color w:val="000000"/>
          <w:sz w:val="28"/>
        </w:rPr>
        <w:t>
      7. Тендердiң нәтижелерi бойынша ол өткiзiлген күннен кейiнгi үш күннiң iшiнде жеңiмпаздарға 3 жыл мерзiмге экспортталатын тауарлардың iшiнара тәуелсiз инспекциясын жүргiзу құқығына арналған куәлiк берiледi. 
</w:t>
      </w:r>
      <w:r>
        <w:br/>
      </w:r>
      <w:r>
        <w:rPr>
          <w:rFonts w:ascii="Times New Roman"/>
          <w:b w:val="false"/>
          <w:i w:val="false"/>
          <w:color w:val="000000"/>
          <w:sz w:val="28"/>
        </w:rPr>
        <w:t>
      8. Өтiнiш берушiнiң тарапынан шарт жағдайлары бұзылған жағдайларда жүзеге асырылған экспорттық контрактiлердiң тәуелсiз инспекциясын ұйымдастыру жөнiндегi ведомствоаралық комиссиясы куәлiктi жою туралы дәлелдi шешiм қабылдай алады.&lt;*&gt; 
</w:t>
      </w:r>
      <w:r>
        <w:br/>
      </w:r>
      <w:r>
        <w:rPr>
          <w:rFonts w:ascii="Times New Roman"/>
          <w:b w:val="false"/>
          <w:i w:val="false"/>
          <w:color w:val="000000"/>
          <w:sz w:val="28"/>
        </w:rPr>
        <w:t>
      9. Экспортталатын тауарлардың iшiнара тәуелсiз инспекциясын жүргiзу процесiнде пайда болған даулар Қазақстан Республикасының заңында белгiленген тәртiпте қаралады және шешiледi.&lt;*&gt;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