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4563" w14:textId="1784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 тамыздағы N 1055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6 маусым N 715. Күші жойылды - Қазақстан Республикасы Үкіметінің 2002 жылғы 11 шілдедегі N 761 қаулысымен. Бұл өзгеріс 2002 жылғы 1 қаңтардан бастап күшіне енеді. ~P020761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"Заңды тұлғалардан табыс салығын ұстаудан босатылатын халықаралық ұйымдардың тiзбесiн бекiту туралы" Қазақстан Республикасы Министрлер Кабинетiнiң 1995 жылғы 1 тамыздағы N 1055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P951055_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1995 ж., N 27,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316-бап) мынадай 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заңды тұлғалардан табыс салығын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ұстаудан босатылатын халықаралық ұйымдардың тiзбесi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"47. Халықаралық Аралды құтқару қорының қоғамдық қоры".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