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563" w14:textId="1784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 тамыздағы N 1055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маусым N 715. Күші жойылды - Қазақстан Республикасы Үкіметінің 2002 жылғы 11 шілдедегі N 761 қаулысымен. Бұл өзгеріс 2002 жылғы 1 қаңтардан бастап күшіне енеді. ~P020761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тұлғалардан табыс салығын ұстаудан босатылатын халықаралық ұйымдардың тiзбесiн бекiту туралы" Қазақстан Республикасы Министрлер Кабинетiнiң 1995 жылғы 1 тамыздағы N 1055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27,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316-бап) мынадай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заңды тұлғалардан табыс салығын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ұстаудан босатылатын халықаралық ұйымдардың тiзбесi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"47. Халықаралық Аралды құтқару қорының қоғамдық қоры".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