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749" w14:textId="d49c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наурыздағы N 299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маусымдағы N 810.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экономикалық қызметтi ырықтандыру, экспортты ынталандыру, отандық тауар өндiрушiлердi қолдау, сондай-ақ Қазақстан Республикасының, Ресей Федерациясының және Қырғызстан Республикасының арасындағы Кедендiк одақтық шеңберiнде сыртқы экономикалық қызметтi реттеудiң заң және нормативтiк базасын бiрегейлендiру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"Әкетiлетiн тауарларға кеден бажының ставкалары туралы" Қазақстан Республикасы Үкiметiнiң 1996 жылғы 12 наурыздағы N 299 қаулысына (Қазақстан Республикасының ПҮАЖ-ы, 1996 ж., N 11, 84-бап) мынадай өзгерту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бидайдың басқа түрлерiн қоспағанда (СЭҚ ТН коды 1001 90) сыртқа шығарылатын тауарларға экспорттық кеден бажы салынбасын.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1996 жылдың 1 шiлдесiнен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