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077c7" w14:textId="bc077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көмiр бассейнiнiң кәсiпорындарын қаржы-экономикалық сауықтыру жөнiндегi қосымша шаралар туралы</w:t>
      </w:r>
    </w:p>
    <w:p>
      <w:pPr>
        <w:spacing w:after="0"/>
        <w:ind w:left="0"/>
        <w:jc w:val="both"/>
      </w:pPr>
      <w:r>
        <w:rPr>
          <w:rFonts w:ascii="Times New Roman"/>
          <w:b w:val="false"/>
          <w:i w:val="false"/>
          <w:color w:val="000000"/>
          <w:sz w:val="28"/>
        </w:rPr>
        <w:t>Қазақстан Республикасы Үкiметiнiң қаулысы 1996 жылғы 16 шiлде N 908</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көмiр бассейнiнiң кәсiпорындарын қаржы-экономикалық сауықтыру және олардың тұрақты жұмыс iстеуiн қамтамасыз ету мақсатында Қазақстан Республикасының Үкiметi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комитетi белгiленген заң тәртiбiмен: 
</w:t>
      </w:r>
      <w:r>
        <w:br/>
      </w:r>
      <w:r>
        <w:rPr>
          <w:rFonts w:ascii="Times New Roman"/>
          <w:b w:val="false"/>
          <w:i w:val="false"/>
          <w:color w:val="000000"/>
          <w:sz w:val="28"/>
        </w:rPr>
        <w:t>
      "Қарағандышахтакөмiр" мемлекеттiк кәсiпорнының кәсiпорындары базасында жабық үлгiдегi акционерлiк қоғам құрсын /1 қосымша/; 
</w:t>
      </w:r>
      <w:r>
        <w:br/>
      </w:r>
      <w:r>
        <w:rPr>
          <w:rFonts w:ascii="Times New Roman"/>
          <w:b w:val="false"/>
          <w:i w:val="false"/>
          <w:color w:val="000000"/>
          <w:sz w:val="28"/>
        </w:rPr>
        <w:t>
      өткiзу актiсiнде кәсiпорынның несие берушiлерi мен борышкерлерiне қатысты барлық мiндеттемелерi бойынша акционерлiк қоғамның құқықтық мұрагерлiгi көзделсiн. 
</w:t>
      </w:r>
      <w:r>
        <w:br/>
      </w:r>
      <w:r>
        <w:rPr>
          <w:rFonts w:ascii="Times New Roman"/>
          <w:b w:val="false"/>
          <w:i w:val="false"/>
          <w:color w:val="000000"/>
          <w:sz w:val="28"/>
        </w:rPr>
        <w:t>
      "Долинская, "Шерубай-Нұра" шахталары оларды жабу жөнiндегi жұмысты жүргiзу үшiн "Карағандаликвидшахт" мамандырылған кәсiпорнына берiлсiн.
</w:t>
      </w:r>
      <w:r>
        <w:br/>
      </w:r>
      <w:r>
        <w:rPr>
          <w:rFonts w:ascii="Times New Roman"/>
          <w:b w:val="false"/>
          <w:i w:val="false"/>
          <w:color w:val="000000"/>
          <w:sz w:val="28"/>
        </w:rPr>
        <w:t>
      2. Құрылатын акционерлiк қоғам дәрменсiз борышкер деп танылсын және оны сырттай басқару үшiн И.И. Любимовпен контрактiге қол қоюға Банк Басқармасы Төрағасына сенiм бiлдiре отырып Қазақстан Республикасының мемлекеттiк Медетшi банкi арқылы оңалту рәсiмдерi жүргiзiлсiн. 
</w:t>
      </w:r>
      <w:r>
        <w:br/>
      </w:r>
      <w:r>
        <w:rPr>
          <w:rFonts w:ascii="Times New Roman"/>
          <w:b w:val="false"/>
          <w:i w:val="false"/>
          <w:color w:val="000000"/>
          <w:sz w:val="28"/>
        </w:rPr>
        <w:t>
      3. 2-қосымшаға сәйкес қарыздар құрылымын бағалау және талдау, олардың өтеу тетiгi мен мерзiмдерiн белгiлеу жөнiндегi комиссияның құрамы бекiтiлсiн. 
</w:t>
      </w:r>
      <w:r>
        <w:br/>
      </w:r>
      <w:r>
        <w:rPr>
          <w:rFonts w:ascii="Times New Roman"/>
          <w:b w:val="false"/>
          <w:i w:val="false"/>
          <w:color w:val="000000"/>
          <w:sz w:val="28"/>
        </w:rPr>
        <w:t>
      4. Қазақстан Республикасының Қаржы министрлiгi: 
</w:t>
      </w:r>
      <w:r>
        <w:br/>
      </w:r>
      <w:r>
        <w:rPr>
          <w:rFonts w:ascii="Times New Roman"/>
          <w:b w:val="false"/>
          <w:i w:val="false"/>
          <w:color w:val="000000"/>
          <w:sz w:val="28"/>
        </w:rPr>
        <w:t>
      акционерлiк қоғамның салық төлеу мерзiмдерiн ұзарту /заңды тұлғалардан алынатын табыс салығы мен Зейнет қорына төленетiн төлемдерден басқа/, айыппұл шараларын қолданбау мәселелерiн салық заңдарына сәйкес шешсiн; 
</w:t>
      </w:r>
      <w:r>
        <w:br/>
      </w:r>
      <w:r>
        <w:rPr>
          <w:rFonts w:ascii="Times New Roman"/>
          <w:b w:val="false"/>
          <w:i w:val="false"/>
          <w:color w:val="000000"/>
          <w:sz w:val="28"/>
        </w:rPr>
        <w:t>
      аталған акционерлiк қоғам үшiн 652,8 млн. /алты жүз елу екi миллион сегiз жүз мың/ теңгенi 1996 жылдың 18 шiлдесiне дейiн Қазақстан Республикасының мемлекеттiк Медетшi банкiне қайтарымсыз негiзде бөлсiн.&lt;*&gt; 
</w:t>
      </w:r>
      <w:r>
        <w:br/>
      </w:r>
      <w:r>
        <w:rPr>
          <w:rFonts w:ascii="Times New Roman"/>
          <w:b w:val="false"/>
          <w:i w:val="false"/>
          <w:color w:val="000000"/>
          <w:sz w:val="28"/>
        </w:rPr>
        <w:t>
      Қазақстан Республикасының мемлекеттiк Медетшi банкi Қазақстан Республикасының Энергетика және көмiр өнеркәсiбi министрлiгiмен келiсiлген, акционерлiк қоғам бойынша бiрiншi кезектегi қайта ұйымдастыру шараларын жүзеге асыру үшiн алынған қаражаттарды 1996 жылдың 20 шiлдесiне дейiн жiберсiн.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4-тармақтың 3-шi абзацына өзгерiс енгiзiлдi - ҚРҮ-нiң 1996.10.11. N 1253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5. Акционерлiк қоғам 1996 жылдың екiншi жарты жылына арналған жұмыстардың бағдарламасын 1996 жылдың 10 тамызына дейiн Қазақстан Республикасының Энергетика және көмiр өнеркәсiбi министрлiгiнiң бекiтуiне берсiн. 
</w:t>
      </w:r>
      <w:r>
        <w:br/>
      </w:r>
      <w:r>
        <w:rPr>
          <w:rFonts w:ascii="Times New Roman"/>
          <w:b w:val="false"/>
          <w:i w:val="false"/>
          <w:color w:val="000000"/>
          <w:sz w:val="28"/>
        </w:rPr>
        <w:t>
      6. "Карағандаликвидшахт" мамандырылған кәсiпорны 1996 жылғы 1
</w:t>
      </w:r>
      <w:r>
        <w:br/>
      </w:r>
      <w:r>
        <w:rPr>
          <w:rFonts w:ascii="Times New Roman"/>
          <w:b w:val="false"/>
          <w:i w:val="false"/>
          <w:color w:val="000000"/>
          <w:sz w:val="28"/>
        </w:rPr>
        <w:t>
тамызға дейiнгi мерзiмде Қазақстан Республикасының Үкiметiне жою жұмыстарын жүргiзу бағдарламасын тапсырсын.&lt;*&gt;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жаңа 6-тармақпен толықтырылды, 6-тармақ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7-тармақ болып саналды - ҚРҮ-нiң 1996.07.24. N 926а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7. Осы қаулының орындалуына және акционерлiк қоғам жұмыстарын үйлестiруге бақылау жасау Қазақстан Республикасының Энергетика және көмiр өнеркәсiбi министрi В.В.Храпуновқа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1996 жылғы 16 шiлдедегi         
</w:t>
      </w:r>
      <w:r>
        <w:br/>
      </w:r>
      <w:r>
        <w:rPr>
          <w:rFonts w:ascii="Times New Roman"/>
          <w:b w:val="false"/>
          <w:i w:val="false"/>
          <w:color w:val="000000"/>
          <w:sz w:val="28"/>
        </w:rPr>
        <w:t>
N 908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Жабық үлгiдегi акционерлiк қоғам болып қайта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құрылатын және қаржыландыруға жататын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кәсiпорындардың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"Киров" шахтасы
</w:t>
      </w:r>
      <w:r>
        <w:br/>
      </w:r>
      <w:r>
        <w:rPr>
          <w:rFonts w:ascii="Times New Roman"/>
          <w:b w:val="false"/>
          <w:i w:val="false"/>
          <w:color w:val="000000"/>
          <w:sz w:val="28"/>
        </w:rPr>
        <w:t>
     Горбачев атындағы шахта
</w:t>
      </w:r>
      <w:r>
        <w:br/>
      </w:r>
      <w:r>
        <w:rPr>
          <w:rFonts w:ascii="Times New Roman"/>
          <w:b w:val="false"/>
          <w:i w:val="false"/>
          <w:color w:val="000000"/>
          <w:sz w:val="28"/>
        </w:rPr>
        <w:t>
     Октябрь Революциясының 50 жылдығы атындағы шахта
</w:t>
      </w:r>
      <w:r>
        <w:br/>
      </w:r>
      <w:r>
        <w:rPr>
          <w:rFonts w:ascii="Times New Roman"/>
          <w:b w:val="false"/>
          <w:i w:val="false"/>
          <w:color w:val="000000"/>
          <w:sz w:val="28"/>
        </w:rPr>
        <w:t>
     Байжанов атындағы шахта
</w:t>
      </w:r>
      <w:r>
        <w:br/>
      </w:r>
      <w:r>
        <w:rPr>
          <w:rFonts w:ascii="Times New Roman"/>
          <w:b w:val="false"/>
          <w:i w:val="false"/>
          <w:color w:val="000000"/>
          <w:sz w:val="28"/>
        </w:rPr>
        <w:t>
     "Сабырхан" байыту фабрикасы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Қосымшадан сөздер алынып тасталды - ҚРҮ-нiң 1996.07.24. N 926a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1996 жылғы 16 шiлдедегi          
</w:t>
      </w:r>
      <w:r>
        <w:br/>
      </w:r>
      <w:r>
        <w:rPr>
          <w:rFonts w:ascii="Times New Roman"/>
          <w:b w:val="false"/>
          <w:i w:val="false"/>
          <w:color w:val="000000"/>
          <w:sz w:val="28"/>
        </w:rPr>
        <w:t>
N 908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Қарыздар құрылымын бағалау және талдау, оларды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өтеу тетiгi  мен мерзiмдерiн белгiлеу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комиссияның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Розе В.Е.           - Меммүлiктi басқару жөнiндегi Қарағанды
</w:t>
      </w:r>
      <w:r>
        <w:br/>
      </w:r>
      <w:r>
        <w:rPr>
          <w:rFonts w:ascii="Times New Roman"/>
          <w:b w:val="false"/>
          <w:i w:val="false"/>
          <w:color w:val="000000"/>
          <w:sz w:val="28"/>
        </w:rPr>
        <w:t>
                           аумақтық комитетiнiң төрағасы, Қарағанды
</w:t>
      </w:r>
      <w:r>
        <w:br/>
      </w:r>
      <w:r>
        <w:rPr>
          <w:rFonts w:ascii="Times New Roman"/>
          <w:b w:val="false"/>
          <w:i w:val="false"/>
          <w:color w:val="000000"/>
          <w:sz w:val="28"/>
        </w:rPr>
        <w:t>
                           облысы әкiмiнiң орынбасары, комиссия
</w:t>
      </w:r>
      <w:r>
        <w:br/>
      </w:r>
      <w:r>
        <w:rPr>
          <w:rFonts w:ascii="Times New Roman"/>
          <w:b w:val="false"/>
          <w:i w:val="false"/>
          <w:color w:val="000000"/>
          <w:sz w:val="28"/>
        </w:rPr>
        <w:t>
                           төрағасы&lt;*&gt; 
</w:t>
      </w:r>
    </w:p>
    <w:p>
      <w:pPr>
        <w:spacing w:after="0"/>
        <w:ind w:left="0"/>
        <w:jc w:val="both"/>
      </w:pPr>
      <w:r>
        <w:rPr>
          <w:rFonts w:ascii="Times New Roman"/>
          <w:b w:val="false"/>
          <w:i w:val="false"/>
          <w:color w:val="000000"/>
          <w:sz w:val="28"/>
        </w:rPr>
        <w:t>
     Қынатов М.П.         - Қазақстан Республикасының мемлекеттiк
</w:t>
      </w:r>
      <w:r>
        <w:br/>
      </w:r>
      <w:r>
        <w:rPr>
          <w:rFonts w:ascii="Times New Roman"/>
          <w:b w:val="false"/>
          <w:i w:val="false"/>
          <w:color w:val="000000"/>
          <w:sz w:val="28"/>
        </w:rPr>
        <w:t>
                           Медетшi банкi басқармасы төрағасының
</w:t>
      </w:r>
      <w:r>
        <w:br/>
      </w:r>
      <w:r>
        <w:rPr>
          <w:rFonts w:ascii="Times New Roman"/>
          <w:b w:val="false"/>
          <w:i w:val="false"/>
          <w:color w:val="000000"/>
          <w:sz w:val="28"/>
        </w:rPr>
        <w:t>
                           бiрiншi орынбасары, төрағаның 
</w:t>
      </w:r>
      <w:r>
        <w:br/>
      </w:r>
      <w:r>
        <w:rPr>
          <w:rFonts w:ascii="Times New Roman"/>
          <w:b w:val="false"/>
          <w:i w:val="false"/>
          <w:color w:val="000000"/>
          <w:sz w:val="28"/>
        </w:rPr>
        <w:t>
                           орынбасары&lt;*&gt; 
</w:t>
      </w:r>
    </w:p>
    <w:p>
      <w:pPr>
        <w:spacing w:after="0"/>
        <w:ind w:left="0"/>
        <w:jc w:val="both"/>
      </w:pPr>
      <w:r>
        <w:rPr>
          <w:rFonts w:ascii="Times New Roman"/>
          <w:b w:val="false"/>
          <w:i w:val="false"/>
          <w:color w:val="000000"/>
          <w:sz w:val="28"/>
        </w:rPr>
        <w:t>
     Клякин В.В.         - Қазақстан Республикасы Энергетика және
</w:t>
      </w:r>
      <w:r>
        <w:br/>
      </w:r>
      <w:r>
        <w:rPr>
          <w:rFonts w:ascii="Times New Roman"/>
          <w:b w:val="false"/>
          <w:i w:val="false"/>
          <w:color w:val="000000"/>
          <w:sz w:val="28"/>
        </w:rPr>
        <w:t>
                           көмiр өнеркәсiбi министрiнiң орынбасары,
</w:t>
      </w:r>
      <w:r>
        <w:br/>
      </w:r>
      <w:r>
        <w:rPr>
          <w:rFonts w:ascii="Times New Roman"/>
          <w:b w:val="false"/>
          <w:i w:val="false"/>
          <w:color w:val="000000"/>
          <w:sz w:val="28"/>
        </w:rPr>
        <w:t>
                           төраға орынбасары 
</w:t>
      </w:r>
    </w:p>
    <w:p>
      <w:pPr>
        <w:spacing w:after="0"/>
        <w:ind w:left="0"/>
        <w:jc w:val="both"/>
      </w:pPr>
      <w:r>
        <w:rPr>
          <w:rFonts w:ascii="Times New Roman"/>
          <w:b w:val="false"/>
          <w:i w:val="false"/>
          <w:color w:val="000000"/>
          <w:sz w:val="28"/>
        </w:rPr>
        <w:t>
</w:t>
      </w:r>
      <w:r>
        <w:rPr>
          <w:rFonts w:ascii="Times New Roman"/>
          <w:b/>
          <w:i w:val="false"/>
          <w:color w:val="000000"/>
          <w:sz w:val="28"/>
        </w:rPr>
        <w:t>
Комиссия мүшелерi: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Әбдуәлиева Т.В.     - Қазақстан Республикасы Өнеркәсiп және
</w:t>
      </w:r>
      <w:r>
        <w:br/>
      </w:r>
      <w:r>
        <w:rPr>
          <w:rFonts w:ascii="Times New Roman"/>
          <w:b w:val="false"/>
          <w:i w:val="false"/>
          <w:color w:val="000000"/>
          <w:sz w:val="28"/>
        </w:rPr>
        <w:t>
                           сауда министрлiгiнiң Экономика,
</w:t>
      </w:r>
      <w:r>
        <w:br/>
      </w:r>
      <w:r>
        <w:rPr>
          <w:rFonts w:ascii="Times New Roman"/>
          <w:b w:val="false"/>
          <w:i w:val="false"/>
          <w:color w:val="000000"/>
          <w:sz w:val="28"/>
        </w:rPr>
        <w:t>
                           кәсiпорындарды санациялау және нарықтық
</w:t>
      </w:r>
      <w:r>
        <w:br/>
      </w:r>
      <w:r>
        <w:rPr>
          <w:rFonts w:ascii="Times New Roman"/>
          <w:b w:val="false"/>
          <w:i w:val="false"/>
          <w:color w:val="000000"/>
          <w:sz w:val="28"/>
        </w:rPr>
        <w:t>
                           қатынастар бас басқармасының бастығы 
</w:t>
      </w:r>
    </w:p>
    <w:p>
      <w:pPr>
        <w:spacing w:after="0"/>
        <w:ind w:left="0"/>
        <w:jc w:val="both"/>
      </w:pPr>
      <w:r>
        <w:rPr>
          <w:rFonts w:ascii="Times New Roman"/>
          <w:b w:val="false"/>
          <w:i w:val="false"/>
          <w:color w:val="000000"/>
          <w:sz w:val="28"/>
        </w:rPr>
        <w:t>
     Әбиев Б.С.          - Қазақстан Республикасы Қаржы министрлiгi
</w:t>
      </w:r>
      <w:r>
        <w:br/>
      </w:r>
      <w:r>
        <w:rPr>
          <w:rFonts w:ascii="Times New Roman"/>
          <w:b w:val="false"/>
          <w:i w:val="false"/>
          <w:color w:val="000000"/>
          <w:sz w:val="28"/>
        </w:rPr>
        <w:t>
                           Бас салық инспекциясының бөлiм бастығы 
</w:t>
      </w:r>
    </w:p>
    <w:p>
      <w:pPr>
        <w:spacing w:after="0"/>
        <w:ind w:left="0"/>
        <w:jc w:val="both"/>
      </w:pPr>
      <w:r>
        <w:rPr>
          <w:rFonts w:ascii="Times New Roman"/>
          <w:b w:val="false"/>
          <w:i w:val="false"/>
          <w:color w:val="000000"/>
          <w:sz w:val="28"/>
        </w:rPr>
        <w:t>
     Жарылғапов Н.       - Қарағанды облысы бойынша кеден
</w:t>
      </w:r>
      <w:r>
        <w:br/>
      </w:r>
      <w:r>
        <w:rPr>
          <w:rFonts w:ascii="Times New Roman"/>
          <w:b w:val="false"/>
          <w:i w:val="false"/>
          <w:color w:val="000000"/>
          <w:sz w:val="28"/>
        </w:rPr>
        <w:t>
                           басқармасының бастығы 
</w:t>
      </w:r>
    </w:p>
    <w:p>
      <w:pPr>
        <w:spacing w:after="0"/>
        <w:ind w:left="0"/>
        <w:jc w:val="both"/>
      </w:pPr>
      <w:r>
        <w:rPr>
          <w:rFonts w:ascii="Times New Roman"/>
          <w:b w:val="false"/>
          <w:i w:val="false"/>
          <w:color w:val="000000"/>
          <w:sz w:val="28"/>
        </w:rPr>
        <w:t>
     Мұсәлiмов И.Ғ.      - Қарағанды облысы әкiмiнiң бiрiншi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Нәсенов А.Б.        - Қазақстан Экспорт-импорт банкi басқармасы
</w:t>
      </w:r>
      <w:r>
        <w:br/>
      </w:r>
      <w:r>
        <w:rPr>
          <w:rFonts w:ascii="Times New Roman"/>
          <w:b w:val="false"/>
          <w:i w:val="false"/>
          <w:color w:val="000000"/>
          <w:sz w:val="28"/>
        </w:rPr>
        <w:t>
                           төрағасының орынбасары 
</w:t>
      </w:r>
    </w:p>
    <w:p>
      <w:pPr>
        <w:spacing w:after="0"/>
        <w:ind w:left="0"/>
        <w:jc w:val="both"/>
      </w:pPr>
      <w:r>
        <w:rPr>
          <w:rFonts w:ascii="Times New Roman"/>
          <w:b w:val="false"/>
          <w:i w:val="false"/>
          <w:color w:val="000000"/>
          <w:sz w:val="28"/>
        </w:rPr>
        <w:t>
     Нүкенов Б.          - Қарағанды облыстық салық инспекциясының
</w:t>
      </w:r>
      <w:r>
        <w:br/>
      </w:r>
      <w:r>
        <w:rPr>
          <w:rFonts w:ascii="Times New Roman"/>
          <w:b w:val="false"/>
          <w:i w:val="false"/>
          <w:color w:val="000000"/>
          <w:sz w:val="28"/>
        </w:rPr>
        <w:t>
                           бастығы 
</w:t>
      </w:r>
    </w:p>
    <w:p>
      <w:pPr>
        <w:spacing w:after="0"/>
        <w:ind w:left="0"/>
        <w:jc w:val="both"/>
      </w:pPr>
      <w:r>
        <w:rPr>
          <w:rFonts w:ascii="Times New Roman"/>
          <w:b w:val="false"/>
          <w:i w:val="false"/>
          <w:color w:val="000000"/>
          <w:sz w:val="28"/>
        </w:rPr>
        <w:t>
     Рясков Е.Я.         - Қазақстан Республикасы Энергетика және
</w:t>
      </w:r>
      <w:r>
        <w:br/>
      </w:r>
      <w:r>
        <w:rPr>
          <w:rFonts w:ascii="Times New Roman"/>
          <w:b w:val="false"/>
          <w:i w:val="false"/>
          <w:color w:val="000000"/>
          <w:sz w:val="28"/>
        </w:rPr>
        <w:t>
                           көмiр өнеркәсiбi министрлiгiнiң көмiр
</w:t>
      </w:r>
      <w:r>
        <w:br/>
      </w:r>
      <w:r>
        <w:rPr>
          <w:rFonts w:ascii="Times New Roman"/>
          <w:b w:val="false"/>
          <w:i w:val="false"/>
          <w:color w:val="000000"/>
          <w:sz w:val="28"/>
        </w:rPr>
        <w:t>
                           және атом өнеркәсiбi жөнiндегi
</w:t>
      </w:r>
      <w:r>
        <w:br/>
      </w:r>
      <w:r>
        <w:rPr>
          <w:rFonts w:ascii="Times New Roman"/>
          <w:b w:val="false"/>
          <w:i w:val="false"/>
          <w:color w:val="000000"/>
          <w:sz w:val="28"/>
        </w:rPr>
        <w:t>
                           басқармасының бастығы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Құрамға өзгерiстер енгiзiлдi - ҚРҮ-нiң 1997.01.14.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57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