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53cb" w14:textId="bde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12 қазандағы N 1011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қыркүйек N 1085. Күші жойылды - ҚР Үкіметінің 2006.04.17. N 289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мерзiмдi әскери қызметке шақырудан кейiнге қалдырылатын әскерге шақыру жасындағы азаматтарының жекелеген санаттарының тiзбесi туралы" Қазақстан Республикасы Министрлер Кабинетiнiң 1993 жылғы 12 қазандағы N 1011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N 41, 480-бап) бекiтiлген Қазақстан Республикасының мерзiмдi әскери қызметке шақырудан кейiнге қалдырылатын әскерге шақыру жасындағы азаматтары санаттарының тiзбесiне мынадай өзгертулер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 Кәсiптiк-техникалық училищелердiң" деген сөздер "Кәсiптiк-техникалық мектептердiң және кәсiптiк-техникалық лицейлердiң" деген сөздермен, "училищелердi" деген сөз "оқу орындарын" деген сөздермен алмастырылсын;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"өзен училищелерiнiң, теңiз техникумының" деген сөздер "Өзен және теңiз флотының, азаматтық авиацияның жұмысшылары мен орта буын мамандарын даярлайтын кәсiптiк-техникалық лицейлердiң және колледждердiң" деген сөздермен, "оқуын" деген сөз "осы оқу орындарын" деген сөздермен алмастырылсын;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"Темiр жол училищесiнiң" деген сөздер "Кәсiптiк-техникалық мектептерi мен кәсiптiк-техникалық лицейлерiнiң" деген сөздермен, "оқуын" деген сөз "осы оқу орындарын" деген сөздермен алмастырылсын;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"Олимпиада резервi училищелерiнiң" деген сөздер "Спорт колледждерiнiң" деген сөздермен алмастырылсын;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"Толық орта бiлiмi бар, 17 жасқа дейiн жоғары бiлiм жүйесiнде жұмыс iстейтiн және әскерлерде қызмет атқаратын мамандарды даярлайтын колледждерге қабылданған әскерге шақырушылар-оқуын бiтiргенге дейiн, бiрақ жасы 20-дан аспауы керек".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