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ed83" w14:textId="286e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6 қыркүйектегi N 1090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қыркүйек N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"Екiбастұзкөмiр" мемлекеттiк акционерлiк қоғамын қайта
ұйымдастыру туралы" Қазақстан Республикасы Үкiметiнiң 1996 жылғы 6
қыркүйектегi N 1090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төртiншi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"Екiбастұзкөмiр" мемлекеттiк акционерлiк қоғамының құрылымдық
бөлiмшелерiнiң мүлкi, 1-қосымшаға сәйкес, оларды сату үшiн Қазақстан
Республикасының Жекешелендiру жөнiндегi мемлекеттiк комитетiне
берiлсiн;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Қазақстан Республикасының Жекешелендiру жөнiндегi
мемлекеттiк комитетi 1-қосымшаға сәйкес "Екiбастұзкөмiр" мемлекеттiк
акционерлiк қоғамы құрылымдық бөлiмшелерiнiң мүлкiн сату жөнiнде ашық
тендерлер ұйымдастырсын және өткiзсiн".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