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9c11" w14:textId="d919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төлемдерiнiң есебiне мұнай өнiмдерiн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 желтоқсан N 1464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Қарулы Күштерiн жанар-жағар май
материалдарымен уақтылы қамтамасыз ету және республикалық бюджетке
төлемдер бойынша берешектi қысқарту мақсатында Қазақстан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Қорғаныс министрлiгiнiң Мұнай және
газ өнеркәсiбi министрлiгiмен, Павлодар мен Маңғыстау облыстарының
әкiмдерiмен келiсiлген қосымшаға сәйкес Қазақстан Республикасы
Қарулы Күштерiнiң мұқтаждары үшiн мұнай өнiмдерiн 1996 жылғы
қараша-желтоқсан айларында "Павлодар мұнай өңдеу зауыты" мен
"Қаражамбасмұнай" акционерлiк қоғамдарының республика бюджетке салық
төлемдерiнiң есебiне беру туралы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Қаржы министрлiгi мен Мемлекеттiк
салық комитетi: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мұнай өнiмдерi берудiң мүмкiндiгiне қарай республикалық
бюджетке акционерлiк қоғамдардың, қосымшада аталған республикалық
бюджетке жалпы сомасы 700 (жетi жүз) млн. теңге берешегiне есептеме
жүргiзсiн;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соманы Қазақстан Республикасы Қорғаныс министрлiгi
мекемелерiн қаржыландыру есебiне оны республика бюджетiнiң кiрiсi
мен шығысы бөлiктерiнде көрсете отырып есептесiн;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"Қаражамбасмұнай" акционерлiк қоғамы қосымшаға сәйкес "Павлодар
мұнай өңдеу зауыты" акционерлiк қоғамына 1996 жылғы
қараша-желтоқсанда мұнай өнiмдерiн өндiруге қажеттi көлемде
өңделмеген мұнаймен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Қорғаныс Министрлiгi мен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министрлiгiнiң осы қаулының қосымшасында аталған 1996 жылғы
қараша-желтоқсан айларындағы республикалық бюджетке мерзiмiн өткiзiп
алған төлемдерi үшiн "Павлодар мұнай өңдеу зауыты" мен
"Қаражамбасмұнай" акционерлiк қоғамдарына айыппұл санкцияларын
қолданбау туралы ұсынысына келiсiм берiлсiн.
     Қазақстан Республикасының
        Премьер-Министрi
                                     Қазақстан Республикасы
                                           Үкiметiнiң
                                     1996 жылғы 2 желтоқсандағы
                                       N 1464 қаулысына
                                           қосымша
      Қазақстан Республикасы Қорғаныс министрлiгiнiң мұқтаждары
      үшiн "Павлодар мұнай өңдеу зауыты" және "Қаражамбасмұнай"
      акционерлiк қоғамдарының 1996 жылғы қараша-желтоқсанда
      "Қаражамбасмұнай" АҚ-ның өз өндiрiсi бойынша республикалық
      бюджетке салық төлемдерiнiң есебiне мұнай өнiмдерiн
                               БЕРУ
__________________________________________________________________
     Мұнай өнiмдерiнiң түрi мен        | "Павлодар МӨЗ" АҚ
             маркасы                   |__________________________
                                       |   мөлшерi  |құны, мың
                                       |    тонна   |  теңге
__________________________________________________________________
                     1                 |       2    |      3
__________________________________________________________________
А-76 автомобиль бензинi                    6450        87075
"3" дизель отыны                           5850        63685,4
ТС-1 авиация керосинi                      16750       184250
М-100 мазуты                                 -           -
Тұтынушының қоймасына жеткiзiлген мұнай
өнiмдерi бойынша берушiлердiң есебiнен
төленетiн көлiк шығыны                                 14989,6
     Жиыны                                             350000
Республикалық бюджетке салық төлемдерi
бойынша есепке қабылданатын берешек
     барлығы                                           350000
оның iшiнде:
акциздер                                               350000
қосылған құнға салынатын салық                            -
заңды тұлғалардан алынатын табыс салығы                   -
________________________________________________________
    "Павлодар МӨЗ" АҚ "Қаражамбасмұнай АҚ" есебiнен
________________________________________________________
     мөлшерi, тонна          | құны, мың теңге
________________________________________________________
           4                 |            5
________________________________________________________
          7200                      97200
          13127                     142906
          3000                      33000
          13000                     58735
                                    18159
                                    350000
                                    350000
                                    250000
                                    100000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