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4600" w14:textId="6004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биржалық сауда жасауды жандандыру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14 желтоқсан N 1538</w:t>
      </w:r>
    </w:p>
    <w:p>
      <w:pPr>
        <w:spacing w:after="0"/>
        <w:ind w:left="0"/>
        <w:jc w:val="both"/>
      </w:pPr>
      <w:bookmarkStart w:name="z0" w:id="0"/>
      <w:r>
        <w:rPr>
          <w:rFonts w:ascii="Times New Roman"/>
          <w:b w:val="false"/>
          <w:i w:val="false"/>
          <w:color w:val="000000"/>
          <w:sz w:val="28"/>
        </w:rPr>
        <w:t xml:space="preserve">
      Бағалы қағаздар нарығын одан әрi дамыту, сұраныс пен ұсыныстың шоғырлануын қамтамасыз ету, биржалық әдiл бағаларды қалыптастыру және осы негiзде ел экономикасы жай-күйiнiң көрсеткiшi ретiндегi қор индексiнiң есеп айырысуына қол жеткiзу, бағалы қағаздар нарығына стратегиялық инвесторларды тарту, бағалы қағаздар эмиссиясын тiркеу рәсiмiн жеңiлдету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бағалы қағаздар нарығын дамыту бағдарламасын бекiту туралы" Қазақстан Республикасы Үкiметiнiң 1996 жылғы 17 мамырдағы N 608 қаулысымен бекiтiлген Қазақстан Республикасындағы бағалы қағаздар нарығын дамыту бағдарламасын орындау жөнiндегi 1996-1997 жылдарға арналған қоса берiлiп отырған шаралар жоспары бекiтiлсiн. </w:t>
      </w:r>
      <w:r>
        <w:br/>
      </w:r>
      <w:r>
        <w:rPr>
          <w:rFonts w:ascii="Times New Roman"/>
          <w:b w:val="false"/>
          <w:i w:val="false"/>
          <w:color w:val="000000"/>
          <w:sz w:val="28"/>
        </w:rPr>
        <w:t xml:space="preserve">
      2.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Қазақстан Республикасының Қаржы министрлiгi, Экономика министрлiгi Қазақстан Республикасының Бағалы қағаздар жөнiндегi ұлттық комиссиясымен бірлесе отырып: </w:t>
      </w:r>
      <w:r>
        <w:br/>
      </w:r>
      <w:r>
        <w:rPr>
          <w:rFonts w:ascii="Times New Roman"/>
          <w:b w:val="false"/>
          <w:i w:val="false"/>
          <w:color w:val="000000"/>
          <w:sz w:val="28"/>
        </w:rPr>
        <w:t xml:space="preserve">
      а) 1997 жылдың 1 қаңтарына дейiн бағалы қағаздармен, оның iшiнде мемлекеттiк эмиссиялайтын, ұйымдасқан сауданы жүзеге асыру арқылы бағалы қағаздар нарығының мамандандырылған жүйесi болып табылатын қор биржасын айқындау жөнiнде тендер өткiзсiн; </w:t>
      </w:r>
      <w:r>
        <w:br/>
      </w:r>
      <w:r>
        <w:rPr>
          <w:rFonts w:ascii="Times New Roman"/>
          <w:b w:val="false"/>
          <w:i w:val="false"/>
          <w:color w:val="000000"/>
          <w:sz w:val="28"/>
        </w:rPr>
        <w:t xml:space="preserve">
      ә) үстiмiздегi жылдың 20 желтоқсанына дейiн өнеркәсiптiң базалық және басқа салаларының, банктердi қоса, акцияларының мемлекеттiк пакеттерiнiң бiр бөлiгi қор биржасында сатылатын шаруашылық жүргiзушi субъектiлердiң тiзбесiн әзiрлеп, Қазақстан Республикасы Үкiметiнiң қарауына енгiзсiн; </w:t>
      </w:r>
      <w:r>
        <w:br/>
      </w:r>
      <w:r>
        <w:rPr>
          <w:rFonts w:ascii="Times New Roman"/>
          <w:b w:val="false"/>
          <w:i w:val="false"/>
          <w:color w:val="000000"/>
          <w:sz w:val="28"/>
        </w:rPr>
        <w:t xml:space="preserve">
      б) жоғарыда аталған тiзбеге кiрген әрбiр акционерлiк қоғамның жалпы жиналысына өз шоттарының жоспарын бухгалтерлiк есеп жүргiзудiң қазақстандық жаңа стандарттарына конверсиялау және 1996 жылға арналған кең көлемдi аудит жүргiзу үшiн халықаралық аудиторлық фирмалардың арасында тендер өткiзудi ұсынсын. Аудит нәтижелерi бойынша тiзбедегi акционерлiк қоғамдардың бағалы қағаздары белгiленген талаптарға сәйкес, 1997 жылдың бiрiншi жарты жылдығында қор биржасының листингiне енгiзiлсiн; </w:t>
      </w:r>
      <w:r>
        <w:br/>
      </w:r>
      <w:r>
        <w:rPr>
          <w:rFonts w:ascii="Times New Roman"/>
          <w:b w:val="false"/>
          <w:i w:val="false"/>
          <w:color w:val="000000"/>
          <w:sz w:val="28"/>
        </w:rPr>
        <w:t xml:space="preserve">
      в) аудит аяқталғаннан кейiн бiр ай мерзiм iшiнде аталған кәсiпорындар акцияларының мемлекеттiк пакеттерiн қор биржасына кезеңдiк қою кестесiн Қазақстан Республикасының Үкiметiне ұсынсын. </w:t>
      </w:r>
      <w:r>
        <w:br/>
      </w:r>
      <w:r>
        <w:rPr>
          <w:rFonts w:ascii="Times New Roman"/>
          <w:b w:val="false"/>
          <w:i w:val="false"/>
          <w:color w:val="000000"/>
          <w:sz w:val="28"/>
        </w:rPr>
        <w:t xml:space="preserve">
      3. Қазақстан Республикасының Бухгалтерлiк есеп жөнiндегi ұлттық комиссиясы 1997 жылдың 1 ақпанына дейiн аталған акционерлiк қоғамдар үшiн бухгалтерлiк есеп жүргiзудiң қазақстандық жаңа стандарттарын енгiзу бағдарламасын (тетiктер мен рәсiмдер) әзiрлесiн. </w:t>
      </w:r>
      <w:r>
        <w:br/>
      </w:r>
      <w:r>
        <w:rPr>
          <w:rFonts w:ascii="Times New Roman"/>
          <w:b w:val="false"/>
          <w:i w:val="false"/>
          <w:color w:val="000000"/>
          <w:sz w:val="28"/>
        </w:rPr>
        <w:t xml:space="preserve">
      4. Қазақстан Республикасының Бағалы қағаздар жөнiндегi ұлттық комиссиясы: </w:t>
      </w:r>
      <w:r>
        <w:br/>
      </w:r>
      <w:r>
        <w:rPr>
          <w:rFonts w:ascii="Times New Roman"/>
          <w:b w:val="false"/>
          <w:i w:val="false"/>
          <w:color w:val="000000"/>
          <w:sz w:val="28"/>
        </w:rPr>
        <w:t xml:space="preserve">
      а) Қазақстан Республикасының Ұлттық Банкiмен келiсiм бойынша бiр ай мерзiмде: </w:t>
      </w:r>
      <w:r>
        <w:br/>
      </w:r>
      <w:r>
        <w:rPr>
          <w:rFonts w:ascii="Times New Roman"/>
          <w:b w:val="false"/>
          <w:i w:val="false"/>
          <w:color w:val="000000"/>
          <w:sz w:val="28"/>
        </w:rPr>
        <w:t xml:space="preserve">
      Қазақстан Республикасының Ұлттық Банкi әзiрлейтiн елдiң бiрыңғай төлем жүйесiнiң жалпы тұжырымдамасы шеңберiнде бағалы қағаздар бойынша депозитарлық-есеп айырысу жүйесiн қалыптастыру жөнiнде ұсыныстар енгiзсiн; </w:t>
      </w:r>
      <w:r>
        <w:br/>
      </w:r>
      <w:r>
        <w:rPr>
          <w:rFonts w:ascii="Times New Roman"/>
          <w:b w:val="false"/>
          <w:i w:val="false"/>
          <w:color w:val="000000"/>
          <w:sz w:val="28"/>
        </w:rPr>
        <w:t xml:space="preserve">
      бiрқатар сенiмдi iрi банктердiң еншiлес ұйымдарын корпоративтiк бағалы қағаздар ұстаушылар тiзiмiн жүргiзу жөнiндегi қызметтi жүзеге асыруға лицензия беру тәртiбiн қабылдасын; </w:t>
      </w:r>
      <w:r>
        <w:br/>
      </w:r>
      <w:r>
        <w:rPr>
          <w:rFonts w:ascii="Times New Roman"/>
          <w:b w:val="false"/>
          <w:i w:val="false"/>
          <w:color w:val="000000"/>
          <w:sz w:val="28"/>
        </w:rPr>
        <w:t xml:space="preserve">
      ә) 1997 жылдың 1 қаңтарына дейiн бағалы қағаздар нарығындағы кәсiби қызметтердiң жекелеген түрлерiн бiрiктiру мүмкiндiктерi туралы ереже қабылдасын. </w:t>
      </w:r>
      <w:r>
        <w:br/>
      </w:r>
      <w:r>
        <w:rPr>
          <w:rFonts w:ascii="Times New Roman"/>
          <w:b w:val="false"/>
          <w:i w:val="false"/>
          <w:color w:val="000000"/>
          <w:sz w:val="28"/>
        </w:rPr>
        <w:t xml:space="preserve">
      5. </w:t>
      </w:r>
      <w:r>
        <w:br/>
      </w:r>
      <w:r>
        <w:rPr>
          <w:rFonts w:ascii="Times New Roman"/>
          <w:b w:val="false"/>
          <w:i w:val="false"/>
          <w:color w:val="000000"/>
          <w:sz w:val="28"/>
        </w:rPr>
        <w:t xml:space="preserve">
      ЕСКЕРТУ. 5-тармақ алып тасталды - ҚРҮ-нiң 1999.05.11. N 558 </w:t>
      </w:r>
      <w:r>
        <w:br/>
      </w:r>
      <w:r>
        <w:rPr>
          <w:rFonts w:ascii="Times New Roman"/>
          <w:b w:val="false"/>
          <w:i w:val="false"/>
          <w:color w:val="000000"/>
          <w:sz w:val="28"/>
        </w:rPr>
        <w:t>
               қаулысымен. </w:t>
      </w:r>
      <w:r>
        <w:rPr>
          <w:rFonts w:ascii="Times New Roman"/>
          <w:b w:val="false"/>
          <w:i w:val="false"/>
          <w:color w:val="000000"/>
          <w:sz w:val="28"/>
        </w:rPr>
        <w:t xml:space="preserve">P990558_ </w:t>
      </w:r>
      <w:r>
        <w:br/>
      </w:r>
      <w:r>
        <w:rPr>
          <w:rFonts w:ascii="Times New Roman"/>
          <w:b w:val="false"/>
          <w:i w:val="false"/>
          <w:color w:val="000000"/>
          <w:sz w:val="28"/>
        </w:rPr>
        <w:t xml:space="preserve">
      6. "Орталық депозитарий туралы, бағалы қағаздар ұстаушылар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тiзiлiмiн жүргiзу жөнiндегi қызмет туралы, кастодиалдық қызмет</w:t>
      </w:r>
    </w:p>
    <w:p>
      <w:pPr>
        <w:spacing w:after="0"/>
        <w:ind w:left="0"/>
        <w:jc w:val="both"/>
      </w:pPr>
      <w:r>
        <w:rPr>
          <w:rFonts w:ascii="Times New Roman"/>
          <w:b w:val="false"/>
          <w:i w:val="false"/>
          <w:color w:val="000000"/>
          <w:sz w:val="28"/>
        </w:rPr>
        <w:t>туралы Ережелердi бекiту туралы" Қазақстан Республикасы Үкiметiнiң</w:t>
      </w:r>
    </w:p>
    <w:p>
      <w:pPr>
        <w:spacing w:after="0"/>
        <w:ind w:left="0"/>
        <w:jc w:val="both"/>
      </w:pPr>
      <w:r>
        <w:rPr>
          <w:rFonts w:ascii="Times New Roman"/>
          <w:b w:val="false"/>
          <w:i w:val="false"/>
          <w:color w:val="000000"/>
          <w:sz w:val="28"/>
        </w:rPr>
        <w:t>1996 жылғы 29 шiлдедегi N 944 қаулысының 2, 3, 4-тармақтарының күшi</w:t>
      </w:r>
    </w:p>
    <w:p>
      <w:pPr>
        <w:spacing w:after="0"/>
        <w:ind w:left="0"/>
        <w:jc w:val="both"/>
      </w:pPr>
      <w:r>
        <w:rPr>
          <w:rFonts w:ascii="Times New Roman"/>
          <w:b w:val="false"/>
          <w:i w:val="false"/>
          <w:color w:val="000000"/>
          <w:sz w:val="28"/>
        </w:rPr>
        <w:t>жойылған деп танылсын.</w:t>
      </w:r>
    </w:p>
    <w:p>
      <w:pPr>
        <w:spacing w:after="0"/>
        <w:ind w:left="0"/>
        <w:jc w:val="both"/>
      </w:pPr>
      <w:r>
        <w:rPr>
          <w:rFonts w:ascii="Times New Roman"/>
          <w:b w:val="false"/>
          <w:i w:val="false"/>
          <w:color w:val="000000"/>
          <w:sz w:val="28"/>
        </w:rPr>
        <w:t>     7. Зейнетақыны реформалау жөнiндегi жұмыс тобы жекешелендiруден</w:t>
      </w:r>
    </w:p>
    <w:p>
      <w:pPr>
        <w:spacing w:after="0"/>
        <w:ind w:left="0"/>
        <w:jc w:val="both"/>
      </w:pPr>
      <w:r>
        <w:rPr>
          <w:rFonts w:ascii="Times New Roman"/>
          <w:b w:val="false"/>
          <w:i w:val="false"/>
          <w:color w:val="000000"/>
          <w:sz w:val="28"/>
        </w:rPr>
        <w:t>түскен қаржыларды жаңа зейнетақы жүйесiне көшудi қаржыландыру үшiн</w:t>
      </w:r>
    </w:p>
    <w:p>
      <w:pPr>
        <w:spacing w:after="0"/>
        <w:ind w:left="0"/>
        <w:jc w:val="both"/>
      </w:pPr>
      <w:r>
        <w:rPr>
          <w:rFonts w:ascii="Times New Roman"/>
          <w:b w:val="false"/>
          <w:i w:val="false"/>
          <w:color w:val="000000"/>
          <w:sz w:val="28"/>
        </w:rPr>
        <w:t>пайдалану мүмкiндiгi туралы ұсыныс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14 желтоқсандағы</w:t>
      </w:r>
    </w:p>
    <w:p>
      <w:pPr>
        <w:spacing w:after="0"/>
        <w:ind w:left="0"/>
        <w:jc w:val="both"/>
      </w:pPr>
      <w:r>
        <w:rPr>
          <w:rFonts w:ascii="Times New Roman"/>
          <w:b w:val="false"/>
          <w:i w:val="false"/>
          <w:color w:val="000000"/>
          <w:sz w:val="28"/>
        </w:rPr>
        <w:t>                                           N 1538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Бағалы қағаздар нарығын</w:t>
      </w:r>
    </w:p>
    <w:p>
      <w:pPr>
        <w:spacing w:after="0"/>
        <w:ind w:left="0"/>
        <w:jc w:val="both"/>
      </w:pPr>
      <w:r>
        <w:rPr>
          <w:rFonts w:ascii="Times New Roman"/>
          <w:b w:val="false"/>
          <w:i w:val="false"/>
          <w:color w:val="000000"/>
          <w:sz w:val="28"/>
        </w:rPr>
        <w:t>          дамыту бағдарламасын орындау жөнiндегi 1996-1997</w:t>
      </w:r>
    </w:p>
    <w:p>
      <w:pPr>
        <w:spacing w:after="0"/>
        <w:ind w:left="0"/>
        <w:jc w:val="both"/>
      </w:pPr>
      <w:r>
        <w:rPr>
          <w:rFonts w:ascii="Times New Roman"/>
          <w:b w:val="false"/>
          <w:i w:val="false"/>
          <w:color w:val="000000"/>
          <w:sz w:val="28"/>
        </w:rPr>
        <w:t>                 жылдарға арналған шаралар жоспары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Шаралар         |Орындау  |Жүзеге    |Орындауға</w:t>
      </w:r>
    </w:p>
    <w:p>
      <w:pPr>
        <w:spacing w:after="0"/>
        <w:ind w:left="0"/>
        <w:jc w:val="both"/>
      </w:pPr>
      <w:r>
        <w:rPr>
          <w:rFonts w:ascii="Times New Roman"/>
          <w:b w:val="false"/>
          <w:i w:val="false"/>
          <w:color w:val="000000"/>
          <w:sz w:val="28"/>
        </w:rPr>
        <w:t>р/с|                       |мерзiм.  |асыру     |жауаптылар</w:t>
      </w:r>
    </w:p>
    <w:p>
      <w:pPr>
        <w:spacing w:after="0"/>
        <w:ind w:left="0"/>
        <w:jc w:val="both"/>
      </w:pPr>
      <w:r>
        <w:rPr>
          <w:rFonts w:ascii="Times New Roman"/>
          <w:b w:val="false"/>
          <w:i w:val="false"/>
          <w:color w:val="000000"/>
          <w:sz w:val="28"/>
        </w:rPr>
        <w:t>   |                       |дерi     |нысаны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Өнеркәсiптiң базалық     1996 жылғы  Премьер-   Бағалы қағаздар</w:t>
      </w:r>
    </w:p>
    <w:p>
      <w:pPr>
        <w:spacing w:after="0"/>
        <w:ind w:left="0"/>
        <w:jc w:val="both"/>
      </w:pPr>
      <w:r>
        <w:rPr>
          <w:rFonts w:ascii="Times New Roman"/>
          <w:b w:val="false"/>
          <w:i w:val="false"/>
          <w:color w:val="000000"/>
          <w:sz w:val="28"/>
        </w:rPr>
        <w:t>   және басқа салаларының   20 желтоқ.  Министрдiң жөнiндегi ұлттық</w:t>
      </w:r>
    </w:p>
    <w:p>
      <w:pPr>
        <w:spacing w:after="0"/>
        <w:ind w:left="0"/>
        <w:jc w:val="both"/>
      </w:pPr>
      <w:r>
        <w:rPr>
          <w:rFonts w:ascii="Times New Roman"/>
          <w:b w:val="false"/>
          <w:i w:val="false"/>
          <w:color w:val="000000"/>
          <w:sz w:val="28"/>
        </w:rPr>
        <w:t>   банктердi енгiзе отырып  санға       өкiмi      комиссия,</w:t>
      </w:r>
    </w:p>
    <w:p>
      <w:pPr>
        <w:spacing w:after="0"/>
        <w:ind w:left="0"/>
        <w:jc w:val="both"/>
      </w:pPr>
      <w:r>
        <w:rPr>
          <w:rFonts w:ascii="Times New Roman"/>
          <w:b w:val="false"/>
          <w:i w:val="false"/>
          <w:color w:val="000000"/>
          <w:sz w:val="28"/>
        </w:rPr>
        <w:t>   акцияларының мемлекеттiк дейiн                  Меммүлiккомы,</w:t>
      </w:r>
    </w:p>
    <w:p>
      <w:pPr>
        <w:spacing w:after="0"/>
        <w:ind w:left="0"/>
        <w:jc w:val="both"/>
      </w:pPr>
      <w:r>
        <w:rPr>
          <w:rFonts w:ascii="Times New Roman"/>
          <w:b w:val="false"/>
          <w:i w:val="false"/>
          <w:color w:val="000000"/>
          <w:sz w:val="28"/>
        </w:rPr>
        <w:t>   пакеттерiнiң бiр бөлiгi                         Қаржыминi,</w:t>
      </w:r>
    </w:p>
    <w:p>
      <w:pPr>
        <w:spacing w:after="0"/>
        <w:ind w:left="0"/>
        <w:jc w:val="both"/>
      </w:pPr>
      <w:r>
        <w:rPr>
          <w:rFonts w:ascii="Times New Roman"/>
          <w:b w:val="false"/>
          <w:i w:val="false"/>
          <w:color w:val="000000"/>
          <w:sz w:val="28"/>
        </w:rPr>
        <w:t>   қор биржасында сатылатын                        Жекешелендiру</w:t>
      </w:r>
    </w:p>
    <w:p>
      <w:pPr>
        <w:spacing w:after="0"/>
        <w:ind w:left="0"/>
        <w:jc w:val="both"/>
      </w:pPr>
      <w:r>
        <w:rPr>
          <w:rFonts w:ascii="Times New Roman"/>
          <w:b w:val="false"/>
          <w:i w:val="false"/>
          <w:color w:val="000000"/>
          <w:sz w:val="28"/>
        </w:rPr>
        <w:t>   шаруашылық жүргiзушi                            мемкомы,Экономминi</w:t>
      </w:r>
    </w:p>
    <w:p>
      <w:pPr>
        <w:spacing w:after="0"/>
        <w:ind w:left="0"/>
        <w:jc w:val="both"/>
      </w:pPr>
      <w:r>
        <w:rPr>
          <w:rFonts w:ascii="Times New Roman"/>
          <w:b w:val="false"/>
          <w:i w:val="false"/>
          <w:color w:val="000000"/>
          <w:sz w:val="28"/>
        </w:rPr>
        <w:t>   субъектiлердiң тiзiмiн</w:t>
      </w:r>
    </w:p>
    <w:p>
      <w:pPr>
        <w:spacing w:after="0"/>
        <w:ind w:left="0"/>
        <w:jc w:val="both"/>
      </w:pPr>
      <w:r>
        <w:rPr>
          <w:rFonts w:ascii="Times New Roman"/>
          <w:b w:val="false"/>
          <w:i w:val="false"/>
          <w:color w:val="000000"/>
          <w:sz w:val="28"/>
        </w:rPr>
        <w:t>   айқындау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Өнеркәсiптiң базалық     аудит       Бұл да     Меммүлiккомы,</w:t>
      </w:r>
    </w:p>
    <w:p>
      <w:pPr>
        <w:spacing w:after="0"/>
        <w:ind w:left="0"/>
        <w:jc w:val="both"/>
      </w:pPr>
      <w:r>
        <w:rPr>
          <w:rFonts w:ascii="Times New Roman"/>
          <w:b w:val="false"/>
          <w:i w:val="false"/>
          <w:color w:val="000000"/>
          <w:sz w:val="28"/>
        </w:rPr>
        <w:t>   және басқа салаларының   аяқталған.  сол        Бағалы қағаздар</w:t>
      </w:r>
    </w:p>
    <w:p>
      <w:pPr>
        <w:spacing w:after="0"/>
        <w:ind w:left="0"/>
        <w:jc w:val="both"/>
      </w:pPr>
      <w:r>
        <w:rPr>
          <w:rFonts w:ascii="Times New Roman"/>
          <w:b w:val="false"/>
          <w:i w:val="false"/>
          <w:color w:val="000000"/>
          <w:sz w:val="28"/>
        </w:rPr>
        <w:t>   банктердi енгiзе отырып, нан кейiн              жөнiндегi ұлттық</w:t>
      </w:r>
    </w:p>
    <w:p>
      <w:pPr>
        <w:spacing w:after="0"/>
        <w:ind w:left="0"/>
        <w:jc w:val="both"/>
      </w:pPr>
      <w:r>
        <w:rPr>
          <w:rFonts w:ascii="Times New Roman"/>
          <w:b w:val="false"/>
          <w:i w:val="false"/>
          <w:color w:val="000000"/>
          <w:sz w:val="28"/>
        </w:rPr>
        <w:t>   акционерлiк қоғамдары    бiр ай                 комиссия,</w:t>
      </w:r>
    </w:p>
    <w:p>
      <w:pPr>
        <w:spacing w:after="0"/>
        <w:ind w:left="0"/>
        <w:jc w:val="both"/>
      </w:pPr>
      <w:r>
        <w:rPr>
          <w:rFonts w:ascii="Times New Roman"/>
          <w:b w:val="false"/>
          <w:i w:val="false"/>
          <w:color w:val="000000"/>
          <w:sz w:val="28"/>
        </w:rPr>
        <w:t>   акцияларының мемлекеттiк мерзiмде               Жекешелендiру</w:t>
      </w:r>
    </w:p>
    <w:p>
      <w:pPr>
        <w:spacing w:after="0"/>
        <w:ind w:left="0"/>
        <w:jc w:val="both"/>
      </w:pPr>
      <w:r>
        <w:rPr>
          <w:rFonts w:ascii="Times New Roman"/>
          <w:b w:val="false"/>
          <w:i w:val="false"/>
          <w:color w:val="000000"/>
          <w:sz w:val="28"/>
        </w:rPr>
        <w:t>   пакеттерiн қор биржасы                          мемкомы,Экономминi</w:t>
      </w:r>
    </w:p>
    <w:p>
      <w:pPr>
        <w:spacing w:after="0"/>
        <w:ind w:left="0"/>
        <w:jc w:val="both"/>
      </w:pPr>
      <w:r>
        <w:rPr>
          <w:rFonts w:ascii="Times New Roman"/>
          <w:b w:val="false"/>
          <w:i w:val="false"/>
          <w:color w:val="000000"/>
          <w:sz w:val="28"/>
        </w:rPr>
        <w:t>   арқылы сату кестесiн</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Өндiрiстiң базалық және  1997 жылғы  АҚ жалпы   Бухесеп жөнiндегi</w:t>
      </w:r>
    </w:p>
    <w:p>
      <w:pPr>
        <w:spacing w:after="0"/>
        <w:ind w:left="0"/>
        <w:jc w:val="both"/>
      </w:pPr>
      <w:r>
        <w:rPr>
          <w:rFonts w:ascii="Times New Roman"/>
          <w:b w:val="false"/>
          <w:i w:val="false"/>
          <w:color w:val="000000"/>
          <w:sz w:val="28"/>
        </w:rPr>
        <w:t>   басқа салаларының        қаңтар      жиналыс.   ұлттық комиссия,</w:t>
      </w:r>
    </w:p>
    <w:p>
      <w:pPr>
        <w:spacing w:after="0"/>
        <w:ind w:left="0"/>
        <w:jc w:val="both"/>
      </w:pPr>
      <w:r>
        <w:rPr>
          <w:rFonts w:ascii="Times New Roman"/>
          <w:b w:val="false"/>
          <w:i w:val="false"/>
          <w:color w:val="000000"/>
          <w:sz w:val="28"/>
        </w:rPr>
        <w:t>   акционерлiк қоғамдарының             тарының    келiсiлген тiзiм</w:t>
      </w:r>
    </w:p>
    <w:p>
      <w:pPr>
        <w:spacing w:after="0"/>
        <w:ind w:left="0"/>
        <w:jc w:val="both"/>
      </w:pPr>
      <w:r>
        <w:rPr>
          <w:rFonts w:ascii="Times New Roman"/>
          <w:b w:val="false"/>
          <w:i w:val="false"/>
          <w:color w:val="000000"/>
          <w:sz w:val="28"/>
        </w:rPr>
        <w:t>   тiзбесiне енген                      шешiмi     бойынша АҚ, Бағалы</w:t>
      </w:r>
    </w:p>
    <w:p>
      <w:pPr>
        <w:spacing w:after="0"/>
        <w:ind w:left="0"/>
        <w:jc w:val="both"/>
      </w:pPr>
      <w:r>
        <w:rPr>
          <w:rFonts w:ascii="Times New Roman"/>
          <w:b w:val="false"/>
          <w:i w:val="false"/>
          <w:color w:val="000000"/>
          <w:sz w:val="28"/>
        </w:rPr>
        <w:t xml:space="preserve">   кәсiпорындарды бухесептiң                       қағаздар жөнiндегi </w:t>
      </w:r>
    </w:p>
    <w:p>
      <w:pPr>
        <w:spacing w:after="0"/>
        <w:ind w:left="0"/>
        <w:jc w:val="both"/>
      </w:pPr>
      <w:r>
        <w:rPr>
          <w:rFonts w:ascii="Times New Roman"/>
          <w:b w:val="false"/>
          <w:i w:val="false"/>
          <w:color w:val="000000"/>
          <w:sz w:val="28"/>
        </w:rPr>
        <w:t>   халықаралық стандарттарына                      ұлттық комиссия</w:t>
      </w:r>
    </w:p>
    <w:p>
      <w:pPr>
        <w:spacing w:after="0"/>
        <w:ind w:left="0"/>
        <w:jc w:val="both"/>
      </w:pPr>
      <w:r>
        <w:rPr>
          <w:rFonts w:ascii="Times New Roman"/>
          <w:b w:val="false"/>
          <w:i w:val="false"/>
          <w:color w:val="000000"/>
          <w:sz w:val="28"/>
        </w:rPr>
        <w:t>   ауыстыру және аудит</w:t>
      </w:r>
    </w:p>
    <w:p>
      <w:pPr>
        <w:spacing w:after="0"/>
        <w:ind w:left="0"/>
        <w:jc w:val="both"/>
      </w:pPr>
      <w:r>
        <w:rPr>
          <w:rFonts w:ascii="Times New Roman"/>
          <w:b w:val="false"/>
          <w:i w:val="false"/>
          <w:color w:val="000000"/>
          <w:sz w:val="28"/>
        </w:rPr>
        <w:t>   жүргiзу үшiн халықаралық</w:t>
      </w:r>
    </w:p>
    <w:p>
      <w:pPr>
        <w:spacing w:after="0"/>
        <w:ind w:left="0"/>
        <w:jc w:val="both"/>
      </w:pPr>
      <w:r>
        <w:rPr>
          <w:rFonts w:ascii="Times New Roman"/>
          <w:b w:val="false"/>
          <w:i w:val="false"/>
          <w:color w:val="000000"/>
          <w:sz w:val="28"/>
        </w:rPr>
        <w:t>   аудиторлық фирмалар</w:t>
      </w:r>
    </w:p>
    <w:p>
      <w:pPr>
        <w:spacing w:after="0"/>
        <w:ind w:left="0"/>
        <w:jc w:val="both"/>
      </w:pPr>
      <w:r>
        <w:rPr>
          <w:rFonts w:ascii="Times New Roman"/>
          <w:b w:val="false"/>
          <w:i w:val="false"/>
          <w:color w:val="000000"/>
          <w:sz w:val="28"/>
        </w:rPr>
        <w:t>   арасында тендер өткiзудi</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Қазақстан Республикасының "-"        Бiрлескен  Бағалы қағаздар</w:t>
      </w:r>
    </w:p>
    <w:p>
      <w:pPr>
        <w:spacing w:after="0"/>
        <w:ind w:left="0"/>
        <w:jc w:val="both"/>
      </w:pPr>
      <w:r>
        <w:rPr>
          <w:rFonts w:ascii="Times New Roman"/>
          <w:b w:val="false"/>
          <w:i w:val="false"/>
          <w:color w:val="000000"/>
          <w:sz w:val="28"/>
        </w:rPr>
        <w:t>   Ұлттық Банкi жасайтын                қаулы      жөнiндегi ұлттық</w:t>
      </w:r>
    </w:p>
    <w:p>
      <w:pPr>
        <w:spacing w:after="0"/>
        <w:ind w:left="0"/>
        <w:jc w:val="both"/>
      </w:pPr>
      <w:r>
        <w:rPr>
          <w:rFonts w:ascii="Times New Roman"/>
          <w:b w:val="false"/>
          <w:i w:val="false"/>
          <w:color w:val="000000"/>
          <w:sz w:val="28"/>
        </w:rPr>
        <w:t>   елдiң бiрыңғай төлем                            комиссия, Ұлттық</w:t>
      </w:r>
    </w:p>
    <w:p>
      <w:pPr>
        <w:spacing w:after="0"/>
        <w:ind w:left="0"/>
        <w:jc w:val="both"/>
      </w:pPr>
      <w:r>
        <w:rPr>
          <w:rFonts w:ascii="Times New Roman"/>
          <w:b w:val="false"/>
          <w:i w:val="false"/>
          <w:color w:val="000000"/>
          <w:sz w:val="28"/>
        </w:rPr>
        <w:t>   жүйесiнiң жалпы                                 Банк (келiсiм</w:t>
      </w:r>
    </w:p>
    <w:p>
      <w:pPr>
        <w:spacing w:after="0"/>
        <w:ind w:left="0"/>
        <w:jc w:val="both"/>
      </w:pPr>
      <w:r>
        <w:rPr>
          <w:rFonts w:ascii="Times New Roman"/>
          <w:b w:val="false"/>
          <w:i w:val="false"/>
          <w:color w:val="000000"/>
          <w:sz w:val="28"/>
        </w:rPr>
        <w:t>   тұжырымдамасы шеңберiнде                        бойынша)</w:t>
      </w:r>
    </w:p>
    <w:p>
      <w:pPr>
        <w:spacing w:after="0"/>
        <w:ind w:left="0"/>
        <w:jc w:val="both"/>
      </w:pPr>
      <w:r>
        <w:rPr>
          <w:rFonts w:ascii="Times New Roman"/>
          <w:b w:val="false"/>
          <w:i w:val="false"/>
          <w:color w:val="000000"/>
          <w:sz w:val="28"/>
        </w:rPr>
        <w:t>   бағалы қағаздар бойынша</w:t>
      </w:r>
    </w:p>
    <w:p>
      <w:pPr>
        <w:spacing w:after="0"/>
        <w:ind w:left="0"/>
        <w:jc w:val="both"/>
      </w:pPr>
      <w:r>
        <w:rPr>
          <w:rFonts w:ascii="Times New Roman"/>
          <w:b w:val="false"/>
          <w:i w:val="false"/>
          <w:color w:val="000000"/>
          <w:sz w:val="28"/>
        </w:rPr>
        <w:t>   депозитарлық-есеп</w:t>
      </w:r>
    </w:p>
    <w:p>
      <w:pPr>
        <w:spacing w:after="0"/>
        <w:ind w:left="0"/>
        <w:jc w:val="both"/>
      </w:pPr>
      <w:r>
        <w:rPr>
          <w:rFonts w:ascii="Times New Roman"/>
          <w:b w:val="false"/>
          <w:i w:val="false"/>
          <w:color w:val="000000"/>
          <w:sz w:val="28"/>
        </w:rPr>
        <w:t>   айырысу жүйесiн</w:t>
      </w:r>
    </w:p>
    <w:p>
      <w:pPr>
        <w:spacing w:after="0"/>
        <w:ind w:left="0"/>
        <w:jc w:val="both"/>
      </w:pPr>
      <w:r>
        <w:rPr>
          <w:rFonts w:ascii="Times New Roman"/>
          <w:b w:val="false"/>
          <w:i w:val="false"/>
          <w:color w:val="000000"/>
          <w:sz w:val="28"/>
        </w:rPr>
        <w:t>   қалыптастыру жөнiндегi</w:t>
      </w:r>
    </w:p>
    <w:p>
      <w:pPr>
        <w:spacing w:after="0"/>
        <w:ind w:left="0"/>
        <w:jc w:val="both"/>
      </w:pPr>
      <w:r>
        <w:rPr>
          <w:rFonts w:ascii="Times New Roman"/>
          <w:b w:val="false"/>
          <w:i w:val="false"/>
          <w:color w:val="000000"/>
          <w:sz w:val="28"/>
        </w:rPr>
        <w:t>   ұсыныстар енгiзу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Бағалы қағаздармен,      1996 жылғы  Тендерлiк  Бағалы қағаздар</w:t>
      </w:r>
    </w:p>
    <w:p>
      <w:pPr>
        <w:spacing w:after="0"/>
        <w:ind w:left="0"/>
        <w:jc w:val="both"/>
      </w:pPr>
      <w:r>
        <w:rPr>
          <w:rFonts w:ascii="Times New Roman"/>
          <w:b w:val="false"/>
          <w:i w:val="false"/>
          <w:color w:val="000000"/>
          <w:sz w:val="28"/>
        </w:rPr>
        <w:t>   оның iшiнде мемлекет     желтоқсан   комиссия.  жөнiндегi ұлттық</w:t>
      </w:r>
    </w:p>
    <w:p>
      <w:pPr>
        <w:spacing w:after="0"/>
        <w:ind w:left="0"/>
        <w:jc w:val="both"/>
      </w:pPr>
      <w:r>
        <w:rPr>
          <w:rFonts w:ascii="Times New Roman"/>
          <w:b w:val="false"/>
          <w:i w:val="false"/>
          <w:color w:val="000000"/>
          <w:sz w:val="28"/>
        </w:rPr>
        <w:t>   эмиссиялайтын,                       ның        комиссия,</w:t>
      </w:r>
    </w:p>
    <w:p>
      <w:pPr>
        <w:spacing w:after="0"/>
        <w:ind w:left="0"/>
        <w:jc w:val="both"/>
      </w:pPr>
      <w:r>
        <w:rPr>
          <w:rFonts w:ascii="Times New Roman"/>
          <w:b w:val="false"/>
          <w:i w:val="false"/>
          <w:color w:val="000000"/>
          <w:sz w:val="28"/>
        </w:rPr>
        <w:t>   ұйымдасқан сауда                     шешiмi     Меммүлiккомы,</w:t>
      </w:r>
    </w:p>
    <w:p>
      <w:pPr>
        <w:spacing w:after="0"/>
        <w:ind w:left="0"/>
        <w:jc w:val="both"/>
      </w:pPr>
      <w:r>
        <w:rPr>
          <w:rFonts w:ascii="Times New Roman"/>
          <w:b w:val="false"/>
          <w:i w:val="false"/>
          <w:color w:val="000000"/>
          <w:sz w:val="28"/>
        </w:rPr>
        <w:t>   жүргiзудi жүзеге                                Жекешелендiру</w:t>
      </w:r>
    </w:p>
    <w:p>
      <w:pPr>
        <w:spacing w:after="0"/>
        <w:ind w:left="0"/>
        <w:jc w:val="both"/>
      </w:pPr>
      <w:r>
        <w:rPr>
          <w:rFonts w:ascii="Times New Roman"/>
          <w:b w:val="false"/>
          <w:i w:val="false"/>
          <w:color w:val="000000"/>
          <w:sz w:val="28"/>
        </w:rPr>
        <w:t>   асыратын бағалы                                 жөнiндегi мемкомы,</w:t>
      </w:r>
    </w:p>
    <w:p>
      <w:pPr>
        <w:spacing w:after="0"/>
        <w:ind w:left="0"/>
        <w:jc w:val="both"/>
      </w:pPr>
      <w:r>
        <w:rPr>
          <w:rFonts w:ascii="Times New Roman"/>
          <w:b w:val="false"/>
          <w:i w:val="false"/>
          <w:color w:val="000000"/>
          <w:sz w:val="28"/>
        </w:rPr>
        <w:t>   қағаздар нарығының                              Экономминi,</w:t>
      </w:r>
    </w:p>
    <w:p>
      <w:pPr>
        <w:spacing w:after="0"/>
        <w:ind w:left="0"/>
        <w:jc w:val="both"/>
      </w:pPr>
      <w:r>
        <w:rPr>
          <w:rFonts w:ascii="Times New Roman"/>
          <w:b w:val="false"/>
          <w:i w:val="false"/>
          <w:color w:val="000000"/>
          <w:sz w:val="28"/>
        </w:rPr>
        <w:t>   алғашқы мамандандырыл.                          Қаржыминi</w:t>
      </w:r>
    </w:p>
    <w:p>
      <w:pPr>
        <w:spacing w:after="0"/>
        <w:ind w:left="0"/>
        <w:jc w:val="both"/>
      </w:pPr>
      <w:r>
        <w:rPr>
          <w:rFonts w:ascii="Times New Roman"/>
          <w:b w:val="false"/>
          <w:i w:val="false"/>
          <w:color w:val="000000"/>
          <w:sz w:val="28"/>
        </w:rPr>
        <w:t>   ған институты болып                             Ұлттық Банк</w:t>
      </w:r>
    </w:p>
    <w:p>
      <w:pPr>
        <w:spacing w:after="0"/>
        <w:ind w:left="0"/>
        <w:jc w:val="both"/>
      </w:pPr>
      <w:r>
        <w:rPr>
          <w:rFonts w:ascii="Times New Roman"/>
          <w:b w:val="false"/>
          <w:i w:val="false"/>
          <w:color w:val="000000"/>
          <w:sz w:val="28"/>
        </w:rPr>
        <w:t>   табылатын қор биржасын</w:t>
      </w:r>
    </w:p>
    <w:p>
      <w:pPr>
        <w:spacing w:after="0"/>
        <w:ind w:left="0"/>
        <w:jc w:val="both"/>
      </w:pPr>
      <w:r>
        <w:rPr>
          <w:rFonts w:ascii="Times New Roman"/>
          <w:b w:val="false"/>
          <w:i w:val="false"/>
          <w:color w:val="000000"/>
          <w:sz w:val="28"/>
        </w:rPr>
        <w:t>   айқындау жөнiнде</w:t>
      </w:r>
    </w:p>
    <w:p>
      <w:pPr>
        <w:spacing w:after="0"/>
        <w:ind w:left="0"/>
        <w:jc w:val="both"/>
      </w:pPr>
      <w:r>
        <w:rPr>
          <w:rFonts w:ascii="Times New Roman"/>
          <w:b w:val="false"/>
          <w:i w:val="false"/>
          <w:color w:val="000000"/>
          <w:sz w:val="28"/>
        </w:rPr>
        <w:t>   тендер өткiзу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Бағалы қағаздар          "-"         БҚҰК      Бағалы қағаздар</w:t>
      </w:r>
    </w:p>
    <w:p>
      <w:pPr>
        <w:spacing w:after="0"/>
        <w:ind w:left="0"/>
        <w:jc w:val="both"/>
      </w:pPr>
      <w:r>
        <w:rPr>
          <w:rFonts w:ascii="Times New Roman"/>
          <w:b w:val="false"/>
          <w:i w:val="false"/>
          <w:color w:val="000000"/>
          <w:sz w:val="28"/>
        </w:rPr>
        <w:t>   нарығындағы кәсiби                   қаулысы   жөнiндегi ұлттық</w:t>
      </w:r>
    </w:p>
    <w:p>
      <w:pPr>
        <w:spacing w:after="0"/>
        <w:ind w:left="0"/>
        <w:jc w:val="both"/>
      </w:pPr>
      <w:r>
        <w:rPr>
          <w:rFonts w:ascii="Times New Roman"/>
          <w:b w:val="false"/>
          <w:i w:val="false"/>
          <w:color w:val="000000"/>
          <w:sz w:val="28"/>
        </w:rPr>
        <w:t>   қызметтердiң                                   комиссия, Ұлттық</w:t>
      </w:r>
    </w:p>
    <w:p>
      <w:pPr>
        <w:spacing w:after="0"/>
        <w:ind w:left="0"/>
        <w:jc w:val="both"/>
      </w:pPr>
      <w:r>
        <w:rPr>
          <w:rFonts w:ascii="Times New Roman"/>
          <w:b w:val="false"/>
          <w:i w:val="false"/>
          <w:color w:val="000000"/>
          <w:sz w:val="28"/>
        </w:rPr>
        <w:t>   жекелеген түрлерiн                             Банк (келiсiм</w:t>
      </w:r>
    </w:p>
    <w:p>
      <w:pPr>
        <w:spacing w:after="0"/>
        <w:ind w:left="0"/>
        <w:jc w:val="both"/>
      </w:pPr>
      <w:r>
        <w:rPr>
          <w:rFonts w:ascii="Times New Roman"/>
          <w:b w:val="false"/>
          <w:i w:val="false"/>
          <w:color w:val="000000"/>
          <w:sz w:val="28"/>
        </w:rPr>
        <w:t>   бiрiктiру туралы                               бойынша)</w:t>
      </w:r>
    </w:p>
    <w:p>
      <w:pPr>
        <w:spacing w:after="0"/>
        <w:ind w:left="0"/>
        <w:jc w:val="both"/>
      </w:pPr>
      <w:r>
        <w:rPr>
          <w:rFonts w:ascii="Times New Roman"/>
          <w:b w:val="false"/>
          <w:i w:val="false"/>
          <w:color w:val="000000"/>
          <w:sz w:val="28"/>
        </w:rPr>
        <w:t>   Ереже қабылдау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Брокерлiк-дилерлiк       1997 жылғы  Бұл да    Бағалы қағаздар</w:t>
      </w:r>
    </w:p>
    <w:p>
      <w:pPr>
        <w:spacing w:after="0"/>
        <w:ind w:left="0"/>
        <w:jc w:val="both"/>
      </w:pPr>
      <w:r>
        <w:rPr>
          <w:rFonts w:ascii="Times New Roman"/>
          <w:b w:val="false"/>
          <w:i w:val="false"/>
          <w:color w:val="000000"/>
          <w:sz w:val="28"/>
        </w:rPr>
        <w:t>   қызметтердi лицензиялау  қаңтар      сол       жөнiндегi ұлттық</w:t>
      </w:r>
    </w:p>
    <w:p>
      <w:pPr>
        <w:spacing w:after="0"/>
        <w:ind w:left="0"/>
        <w:jc w:val="both"/>
      </w:pPr>
      <w:r>
        <w:rPr>
          <w:rFonts w:ascii="Times New Roman"/>
          <w:b w:val="false"/>
          <w:i w:val="false"/>
          <w:color w:val="000000"/>
          <w:sz w:val="28"/>
        </w:rPr>
        <w:t>   туралы Ереженiң жеке                           комиссия</w:t>
      </w:r>
    </w:p>
    <w:p>
      <w:pPr>
        <w:spacing w:after="0"/>
        <w:ind w:left="0"/>
        <w:jc w:val="both"/>
      </w:pPr>
      <w:r>
        <w:rPr>
          <w:rFonts w:ascii="Times New Roman"/>
          <w:b w:val="false"/>
          <w:i w:val="false"/>
          <w:color w:val="000000"/>
          <w:sz w:val="28"/>
        </w:rPr>
        <w:t>   капиталдың мөлшерiне</w:t>
      </w:r>
    </w:p>
    <w:p>
      <w:pPr>
        <w:spacing w:after="0"/>
        <w:ind w:left="0"/>
        <w:jc w:val="both"/>
      </w:pPr>
      <w:r>
        <w:rPr>
          <w:rFonts w:ascii="Times New Roman"/>
          <w:b w:val="false"/>
          <w:i w:val="false"/>
          <w:color w:val="000000"/>
          <w:sz w:val="28"/>
        </w:rPr>
        <w:t>   қойылатын талаптар</w:t>
      </w:r>
    </w:p>
    <w:p>
      <w:pPr>
        <w:spacing w:after="0"/>
        <w:ind w:left="0"/>
        <w:jc w:val="both"/>
      </w:pPr>
      <w:r>
        <w:rPr>
          <w:rFonts w:ascii="Times New Roman"/>
          <w:b w:val="false"/>
          <w:i w:val="false"/>
          <w:color w:val="000000"/>
          <w:sz w:val="28"/>
        </w:rPr>
        <w:t>   бөлiгiне өзгерiстер</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Бiрқатар сенiмдi iрi     "-"         Бiрлескен Бағалы қағаздар</w:t>
      </w:r>
    </w:p>
    <w:p>
      <w:pPr>
        <w:spacing w:after="0"/>
        <w:ind w:left="0"/>
        <w:jc w:val="both"/>
      </w:pPr>
      <w:r>
        <w:rPr>
          <w:rFonts w:ascii="Times New Roman"/>
          <w:b w:val="false"/>
          <w:i w:val="false"/>
          <w:color w:val="000000"/>
          <w:sz w:val="28"/>
        </w:rPr>
        <w:t>   банктердiң еншiлес                   қаулы     жөнiндегi ұлттық</w:t>
      </w:r>
    </w:p>
    <w:p>
      <w:pPr>
        <w:spacing w:after="0"/>
        <w:ind w:left="0"/>
        <w:jc w:val="both"/>
      </w:pPr>
      <w:r>
        <w:rPr>
          <w:rFonts w:ascii="Times New Roman"/>
          <w:b w:val="false"/>
          <w:i w:val="false"/>
          <w:color w:val="000000"/>
          <w:sz w:val="28"/>
        </w:rPr>
        <w:t>   ұйымдарына корпоративтiк                       комиссия, Ұлттық</w:t>
      </w:r>
    </w:p>
    <w:p>
      <w:pPr>
        <w:spacing w:after="0"/>
        <w:ind w:left="0"/>
        <w:jc w:val="both"/>
      </w:pPr>
      <w:r>
        <w:rPr>
          <w:rFonts w:ascii="Times New Roman"/>
          <w:b w:val="false"/>
          <w:i w:val="false"/>
          <w:color w:val="000000"/>
          <w:sz w:val="28"/>
        </w:rPr>
        <w:t>   бағалы қағаздар                                Банк</w:t>
      </w:r>
    </w:p>
    <w:p>
      <w:pPr>
        <w:spacing w:after="0"/>
        <w:ind w:left="0"/>
        <w:jc w:val="both"/>
      </w:pPr>
      <w:r>
        <w:rPr>
          <w:rFonts w:ascii="Times New Roman"/>
          <w:b w:val="false"/>
          <w:i w:val="false"/>
          <w:color w:val="000000"/>
          <w:sz w:val="28"/>
        </w:rPr>
        <w:t>   ұстаушылар тiзiлiмiн</w:t>
      </w:r>
    </w:p>
    <w:p>
      <w:pPr>
        <w:spacing w:after="0"/>
        <w:ind w:left="0"/>
        <w:jc w:val="both"/>
      </w:pPr>
      <w:r>
        <w:rPr>
          <w:rFonts w:ascii="Times New Roman"/>
          <w:b w:val="false"/>
          <w:i w:val="false"/>
          <w:color w:val="000000"/>
          <w:sz w:val="28"/>
        </w:rPr>
        <w:t>   жүргiзу жөнiндегi</w:t>
      </w:r>
    </w:p>
    <w:p>
      <w:pPr>
        <w:spacing w:after="0"/>
        <w:ind w:left="0"/>
        <w:jc w:val="both"/>
      </w:pPr>
      <w:r>
        <w:rPr>
          <w:rFonts w:ascii="Times New Roman"/>
          <w:b w:val="false"/>
          <w:i w:val="false"/>
          <w:color w:val="000000"/>
          <w:sz w:val="28"/>
        </w:rPr>
        <w:t>   қызметтi жүзеге асыру</w:t>
      </w:r>
    </w:p>
    <w:p>
      <w:pPr>
        <w:spacing w:after="0"/>
        <w:ind w:left="0"/>
        <w:jc w:val="both"/>
      </w:pPr>
      <w:r>
        <w:rPr>
          <w:rFonts w:ascii="Times New Roman"/>
          <w:b w:val="false"/>
          <w:i w:val="false"/>
          <w:color w:val="000000"/>
          <w:sz w:val="28"/>
        </w:rPr>
        <w:t>   үшiн лицензия беру</w:t>
      </w:r>
    </w:p>
    <w:p>
      <w:pPr>
        <w:spacing w:after="0"/>
        <w:ind w:left="0"/>
        <w:jc w:val="both"/>
      </w:pPr>
      <w:r>
        <w:rPr>
          <w:rFonts w:ascii="Times New Roman"/>
          <w:b w:val="false"/>
          <w:i w:val="false"/>
          <w:color w:val="000000"/>
          <w:sz w:val="28"/>
        </w:rPr>
        <w:t>   тәртiбiн әзiрлеп,</w:t>
      </w:r>
    </w:p>
    <w:p>
      <w:pPr>
        <w:spacing w:after="0"/>
        <w:ind w:left="0"/>
        <w:jc w:val="both"/>
      </w:pPr>
      <w:r>
        <w:rPr>
          <w:rFonts w:ascii="Times New Roman"/>
          <w:b w:val="false"/>
          <w:i w:val="false"/>
          <w:color w:val="000000"/>
          <w:sz w:val="28"/>
        </w:rPr>
        <w:t>   қабылдау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Қазақстан Республикасының"_"         Заң       Бағалы қағаздар</w:t>
      </w:r>
    </w:p>
    <w:p>
      <w:pPr>
        <w:spacing w:after="0"/>
        <w:ind w:left="0"/>
        <w:jc w:val="both"/>
      </w:pPr>
      <w:r>
        <w:rPr>
          <w:rFonts w:ascii="Times New Roman"/>
          <w:b w:val="false"/>
          <w:i w:val="false"/>
          <w:color w:val="000000"/>
          <w:sz w:val="28"/>
        </w:rPr>
        <w:t>   заңдарына өзгерiстер                 жобалары  жөнiндегi ұлттық</w:t>
      </w:r>
    </w:p>
    <w:p>
      <w:pPr>
        <w:spacing w:after="0"/>
        <w:ind w:left="0"/>
        <w:jc w:val="both"/>
      </w:pPr>
      <w:r>
        <w:rPr>
          <w:rFonts w:ascii="Times New Roman"/>
          <w:b w:val="false"/>
          <w:i w:val="false"/>
          <w:color w:val="000000"/>
          <w:sz w:val="28"/>
        </w:rPr>
        <w:t>   енгiзу туралы мүдделi                          комиссия,</w:t>
      </w:r>
    </w:p>
    <w:p>
      <w:pPr>
        <w:spacing w:after="0"/>
        <w:ind w:left="0"/>
        <w:jc w:val="both"/>
      </w:pPr>
      <w:r>
        <w:rPr>
          <w:rFonts w:ascii="Times New Roman"/>
          <w:b w:val="false"/>
          <w:i w:val="false"/>
          <w:color w:val="000000"/>
          <w:sz w:val="28"/>
        </w:rPr>
        <w:t>   министрлiктермен және                          Әдiлетминi,</w:t>
      </w:r>
    </w:p>
    <w:p>
      <w:pPr>
        <w:spacing w:after="0"/>
        <w:ind w:left="0"/>
        <w:jc w:val="both"/>
      </w:pPr>
      <w:r>
        <w:rPr>
          <w:rFonts w:ascii="Times New Roman"/>
          <w:b w:val="false"/>
          <w:i w:val="false"/>
          <w:color w:val="000000"/>
          <w:sz w:val="28"/>
        </w:rPr>
        <w:t>   ведомстволармен келiсiлген                     Ұлттық Банк,</w:t>
      </w:r>
    </w:p>
    <w:p>
      <w:pPr>
        <w:spacing w:after="0"/>
        <w:ind w:left="0"/>
        <w:jc w:val="both"/>
      </w:pPr>
      <w:r>
        <w:rPr>
          <w:rFonts w:ascii="Times New Roman"/>
          <w:b w:val="false"/>
          <w:i w:val="false"/>
          <w:color w:val="000000"/>
          <w:sz w:val="28"/>
        </w:rPr>
        <w:t>   ұсыныстар әзiрлеп, оны                         (келiсiм бойынша)</w:t>
      </w:r>
    </w:p>
    <w:p>
      <w:pPr>
        <w:spacing w:after="0"/>
        <w:ind w:left="0"/>
        <w:jc w:val="both"/>
      </w:pPr>
      <w:r>
        <w:rPr>
          <w:rFonts w:ascii="Times New Roman"/>
          <w:b w:val="false"/>
          <w:i w:val="false"/>
          <w:color w:val="000000"/>
          <w:sz w:val="28"/>
        </w:rPr>
        <w:t>   белгiленген тәртiппен                          Мемлекеттiк салық</w:t>
      </w:r>
    </w:p>
    <w:p>
      <w:pPr>
        <w:spacing w:after="0"/>
        <w:ind w:left="0"/>
        <w:jc w:val="both"/>
      </w:pPr>
      <w:r>
        <w:rPr>
          <w:rFonts w:ascii="Times New Roman"/>
          <w:b w:val="false"/>
          <w:i w:val="false"/>
          <w:color w:val="000000"/>
          <w:sz w:val="28"/>
        </w:rPr>
        <w:t>   Қазақстан Республикасының                      комитетi</w:t>
      </w:r>
    </w:p>
    <w:p>
      <w:pPr>
        <w:spacing w:after="0"/>
        <w:ind w:left="0"/>
        <w:jc w:val="both"/>
      </w:pPr>
      <w:r>
        <w:rPr>
          <w:rFonts w:ascii="Times New Roman"/>
          <w:b w:val="false"/>
          <w:i w:val="false"/>
          <w:color w:val="000000"/>
          <w:sz w:val="28"/>
        </w:rPr>
        <w:t>   Үкiметiне енгiзу:</w:t>
      </w:r>
    </w:p>
    <w:p>
      <w:pPr>
        <w:spacing w:after="0"/>
        <w:ind w:left="0"/>
        <w:jc w:val="both"/>
      </w:pPr>
      <w:r>
        <w:rPr>
          <w:rFonts w:ascii="Times New Roman"/>
          <w:b w:val="false"/>
          <w:i w:val="false"/>
          <w:color w:val="000000"/>
          <w:sz w:val="28"/>
        </w:rPr>
        <w:t>   "Азаматтық кодекс (Жалпы</w:t>
      </w:r>
    </w:p>
    <w:p>
      <w:pPr>
        <w:spacing w:after="0"/>
        <w:ind w:left="0"/>
        <w:jc w:val="both"/>
      </w:pPr>
      <w:r>
        <w:rPr>
          <w:rFonts w:ascii="Times New Roman"/>
          <w:b w:val="false"/>
          <w:i w:val="false"/>
          <w:color w:val="000000"/>
          <w:sz w:val="28"/>
        </w:rPr>
        <w:t>   бөлiм)" "Шаруашылық</w:t>
      </w:r>
    </w:p>
    <w:p>
      <w:pPr>
        <w:spacing w:after="0"/>
        <w:ind w:left="0"/>
        <w:jc w:val="both"/>
      </w:pPr>
      <w:r>
        <w:rPr>
          <w:rFonts w:ascii="Times New Roman"/>
          <w:b w:val="false"/>
          <w:i w:val="false"/>
          <w:color w:val="000000"/>
          <w:sz w:val="28"/>
        </w:rPr>
        <w:t>   серiктестiктерi туралы"</w:t>
      </w:r>
    </w:p>
    <w:p>
      <w:pPr>
        <w:spacing w:after="0"/>
        <w:ind w:left="0"/>
        <w:jc w:val="both"/>
      </w:pPr>
      <w:r>
        <w:rPr>
          <w:rFonts w:ascii="Times New Roman"/>
          <w:b w:val="false"/>
          <w:i w:val="false"/>
          <w:color w:val="000000"/>
          <w:sz w:val="28"/>
        </w:rPr>
        <w:t>   "Салық және бюджетке</w:t>
      </w:r>
    </w:p>
    <w:p>
      <w:pPr>
        <w:spacing w:after="0"/>
        <w:ind w:left="0"/>
        <w:jc w:val="both"/>
      </w:pPr>
      <w:r>
        <w:rPr>
          <w:rFonts w:ascii="Times New Roman"/>
          <w:b w:val="false"/>
          <w:i w:val="false"/>
          <w:color w:val="000000"/>
          <w:sz w:val="28"/>
        </w:rPr>
        <w:t>   төленетiн басқа да</w:t>
      </w:r>
    </w:p>
    <w:p>
      <w:pPr>
        <w:spacing w:after="0"/>
        <w:ind w:left="0"/>
        <w:jc w:val="both"/>
      </w:pPr>
      <w:r>
        <w:rPr>
          <w:rFonts w:ascii="Times New Roman"/>
          <w:b w:val="false"/>
          <w:i w:val="false"/>
          <w:color w:val="000000"/>
          <w:sz w:val="28"/>
        </w:rPr>
        <w:t>   мiндеттi төлемдер туралы"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10.Инвестициялық           1996 жылғы   Президент  Жекешелендiру</w:t>
      </w:r>
    </w:p>
    <w:p>
      <w:pPr>
        <w:spacing w:after="0"/>
        <w:ind w:left="0"/>
        <w:jc w:val="both"/>
      </w:pPr>
      <w:r>
        <w:rPr>
          <w:rFonts w:ascii="Times New Roman"/>
          <w:b w:val="false"/>
          <w:i w:val="false"/>
          <w:color w:val="000000"/>
          <w:sz w:val="28"/>
        </w:rPr>
        <w:t>   жекешелендiру қорларын  желтоқсан    Жарлығының мемкомы, Бағалы</w:t>
      </w:r>
    </w:p>
    <w:p>
      <w:pPr>
        <w:spacing w:after="0"/>
        <w:ind w:left="0"/>
        <w:jc w:val="both"/>
      </w:pPr>
      <w:r>
        <w:rPr>
          <w:rFonts w:ascii="Times New Roman"/>
          <w:b w:val="false"/>
          <w:i w:val="false"/>
          <w:color w:val="000000"/>
          <w:sz w:val="28"/>
        </w:rPr>
        <w:t>   қайта ұйымдастыру                    жобасы     қағаздар жөнiндегi</w:t>
      </w:r>
    </w:p>
    <w:p>
      <w:pPr>
        <w:spacing w:after="0"/>
        <w:ind w:left="0"/>
        <w:jc w:val="both"/>
      </w:pPr>
      <w:r>
        <w:rPr>
          <w:rFonts w:ascii="Times New Roman"/>
          <w:b w:val="false"/>
          <w:i w:val="false"/>
          <w:color w:val="000000"/>
          <w:sz w:val="28"/>
        </w:rPr>
        <w:t>   жөнiнде ұсыныстар                               ұлттық комиссия,</w:t>
      </w:r>
    </w:p>
    <w:p>
      <w:pPr>
        <w:spacing w:after="0"/>
        <w:ind w:left="0"/>
        <w:jc w:val="both"/>
      </w:pPr>
      <w:r>
        <w:rPr>
          <w:rFonts w:ascii="Times New Roman"/>
          <w:b w:val="false"/>
          <w:i w:val="false"/>
          <w:color w:val="000000"/>
          <w:sz w:val="28"/>
        </w:rPr>
        <w:t>   әзiрлеп, оны                                    МИҰҚ</w:t>
      </w:r>
    </w:p>
    <w:p>
      <w:pPr>
        <w:spacing w:after="0"/>
        <w:ind w:left="0"/>
        <w:jc w:val="both"/>
      </w:pPr>
      <w:r>
        <w:rPr>
          <w:rFonts w:ascii="Times New Roman"/>
          <w:b w:val="false"/>
          <w:i w:val="false"/>
          <w:color w:val="000000"/>
          <w:sz w:val="28"/>
        </w:rPr>
        <w:t>   белгiленген тәртiппен</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11.Бағалы қағаздар         1997 жылғы   Үкiмет    Қаржыминi, Бағалы</w:t>
      </w:r>
    </w:p>
    <w:p>
      <w:pPr>
        <w:spacing w:after="0"/>
        <w:ind w:left="0"/>
        <w:jc w:val="both"/>
      </w:pPr>
      <w:r>
        <w:rPr>
          <w:rFonts w:ascii="Times New Roman"/>
          <w:b w:val="false"/>
          <w:i w:val="false"/>
          <w:color w:val="000000"/>
          <w:sz w:val="28"/>
        </w:rPr>
        <w:t>   жөнiндегi Халықаралық   ақпан        қаулысы   қағаздар жөнiндегi</w:t>
      </w:r>
    </w:p>
    <w:p>
      <w:pPr>
        <w:spacing w:after="0"/>
        <w:ind w:left="0"/>
        <w:jc w:val="both"/>
      </w:pPr>
      <w:r>
        <w:rPr>
          <w:rFonts w:ascii="Times New Roman"/>
          <w:b w:val="false"/>
          <w:i w:val="false"/>
          <w:color w:val="000000"/>
          <w:sz w:val="28"/>
        </w:rPr>
        <w:t>   ұйымға кiру жөнiндегi                          ұлттық комиссия</w:t>
      </w:r>
    </w:p>
    <w:p>
      <w:pPr>
        <w:spacing w:after="0"/>
        <w:ind w:left="0"/>
        <w:jc w:val="both"/>
      </w:pPr>
      <w:r>
        <w:rPr>
          <w:rFonts w:ascii="Times New Roman"/>
          <w:b w:val="false"/>
          <w:i w:val="false"/>
          <w:color w:val="000000"/>
          <w:sz w:val="28"/>
        </w:rPr>
        <w:t>   нақты шаралар қабылдау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12.АҚШ және Ресей          1997 жылғы   Келiсiм.  Бағалы қағаздар</w:t>
      </w:r>
    </w:p>
    <w:p>
      <w:pPr>
        <w:spacing w:after="0"/>
        <w:ind w:left="0"/>
        <w:jc w:val="both"/>
      </w:pPr>
      <w:r>
        <w:rPr>
          <w:rFonts w:ascii="Times New Roman"/>
          <w:b w:val="false"/>
          <w:i w:val="false"/>
          <w:color w:val="000000"/>
          <w:sz w:val="28"/>
        </w:rPr>
        <w:t>   Федерациясының бағалы   ақпан -      дер       жөнiндегi ұлттық</w:t>
      </w:r>
    </w:p>
    <w:p>
      <w:pPr>
        <w:spacing w:after="0"/>
        <w:ind w:left="0"/>
        <w:jc w:val="both"/>
      </w:pPr>
      <w:r>
        <w:rPr>
          <w:rFonts w:ascii="Times New Roman"/>
          <w:b w:val="false"/>
          <w:i w:val="false"/>
          <w:color w:val="000000"/>
          <w:sz w:val="28"/>
        </w:rPr>
        <w:t>   қағаздар жөнiндегi      наурыз                 комиссия</w:t>
      </w:r>
    </w:p>
    <w:p>
      <w:pPr>
        <w:spacing w:after="0"/>
        <w:ind w:left="0"/>
        <w:jc w:val="both"/>
      </w:pPr>
      <w:r>
        <w:rPr>
          <w:rFonts w:ascii="Times New Roman"/>
          <w:b w:val="false"/>
          <w:i w:val="false"/>
          <w:color w:val="000000"/>
          <w:sz w:val="28"/>
        </w:rPr>
        <w:t>   комиссиялармен шарт</w:t>
      </w:r>
    </w:p>
    <w:p>
      <w:pPr>
        <w:spacing w:after="0"/>
        <w:ind w:left="0"/>
        <w:jc w:val="both"/>
      </w:pPr>
      <w:r>
        <w:rPr>
          <w:rFonts w:ascii="Times New Roman"/>
          <w:b w:val="false"/>
          <w:i w:val="false"/>
          <w:color w:val="000000"/>
          <w:sz w:val="28"/>
        </w:rPr>
        <w:t>   жасасу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13.Қазақстан               1997 жылғы   Үкiмет    Бiлiмминi, Бағалы</w:t>
      </w:r>
    </w:p>
    <w:p>
      <w:pPr>
        <w:spacing w:after="0"/>
        <w:ind w:left="0"/>
        <w:jc w:val="both"/>
      </w:pPr>
      <w:r>
        <w:rPr>
          <w:rFonts w:ascii="Times New Roman"/>
          <w:b w:val="false"/>
          <w:i w:val="false"/>
          <w:color w:val="000000"/>
          <w:sz w:val="28"/>
        </w:rPr>
        <w:t>   Республикасының жоғары  екiншi       қаулысы   қағаздар жөнiндегi</w:t>
      </w:r>
    </w:p>
    <w:p>
      <w:pPr>
        <w:spacing w:after="0"/>
        <w:ind w:left="0"/>
        <w:jc w:val="both"/>
      </w:pPr>
      <w:r>
        <w:rPr>
          <w:rFonts w:ascii="Times New Roman"/>
          <w:b w:val="false"/>
          <w:i w:val="false"/>
          <w:color w:val="000000"/>
          <w:sz w:val="28"/>
        </w:rPr>
        <w:t>   оқу орындарының         жарты                  ұлттық комиссия</w:t>
      </w:r>
    </w:p>
    <w:p>
      <w:pPr>
        <w:spacing w:after="0"/>
        <w:ind w:left="0"/>
        <w:jc w:val="both"/>
      </w:pPr>
      <w:r>
        <w:rPr>
          <w:rFonts w:ascii="Times New Roman"/>
          <w:b w:val="false"/>
          <w:i w:val="false"/>
          <w:color w:val="000000"/>
          <w:sz w:val="28"/>
        </w:rPr>
        <w:t>   экономика факультет.    жылдық</w:t>
      </w:r>
    </w:p>
    <w:p>
      <w:pPr>
        <w:spacing w:after="0"/>
        <w:ind w:left="0"/>
        <w:jc w:val="both"/>
      </w:pPr>
      <w:r>
        <w:rPr>
          <w:rFonts w:ascii="Times New Roman"/>
          <w:b w:val="false"/>
          <w:i w:val="false"/>
          <w:color w:val="000000"/>
          <w:sz w:val="28"/>
        </w:rPr>
        <w:t>   терiнде бағалы қағаздар</w:t>
      </w:r>
    </w:p>
    <w:p>
      <w:pPr>
        <w:spacing w:after="0"/>
        <w:ind w:left="0"/>
        <w:jc w:val="both"/>
      </w:pPr>
      <w:r>
        <w:rPr>
          <w:rFonts w:ascii="Times New Roman"/>
          <w:b w:val="false"/>
          <w:i w:val="false"/>
          <w:color w:val="000000"/>
          <w:sz w:val="28"/>
        </w:rPr>
        <w:t>   нарығы үшiн бiлiктi</w:t>
      </w:r>
    </w:p>
    <w:p>
      <w:pPr>
        <w:spacing w:after="0"/>
        <w:ind w:left="0"/>
        <w:jc w:val="both"/>
      </w:pPr>
      <w:r>
        <w:rPr>
          <w:rFonts w:ascii="Times New Roman"/>
          <w:b w:val="false"/>
          <w:i w:val="false"/>
          <w:color w:val="000000"/>
          <w:sz w:val="28"/>
        </w:rPr>
        <w:t>   мамандар даярлау жөнiнде</w:t>
      </w:r>
    </w:p>
    <w:p>
      <w:pPr>
        <w:spacing w:after="0"/>
        <w:ind w:left="0"/>
        <w:jc w:val="both"/>
      </w:pPr>
      <w:r>
        <w:rPr>
          <w:rFonts w:ascii="Times New Roman"/>
          <w:b w:val="false"/>
          <w:i w:val="false"/>
          <w:color w:val="000000"/>
          <w:sz w:val="28"/>
        </w:rPr>
        <w:t>   мамандандырылған</w:t>
      </w:r>
    </w:p>
    <w:p>
      <w:pPr>
        <w:spacing w:after="0"/>
        <w:ind w:left="0"/>
        <w:jc w:val="both"/>
      </w:pPr>
      <w:r>
        <w:rPr>
          <w:rFonts w:ascii="Times New Roman"/>
          <w:b w:val="false"/>
          <w:i w:val="false"/>
          <w:color w:val="000000"/>
          <w:sz w:val="28"/>
        </w:rPr>
        <w:t>   бөлiмшелер ашу жөнiнде</w:t>
      </w:r>
    </w:p>
    <w:p>
      <w:pPr>
        <w:spacing w:after="0"/>
        <w:ind w:left="0"/>
        <w:jc w:val="both"/>
      </w:pPr>
      <w:r>
        <w:rPr>
          <w:rFonts w:ascii="Times New Roman"/>
          <w:b w:val="false"/>
          <w:i w:val="false"/>
          <w:color w:val="000000"/>
          <w:sz w:val="28"/>
        </w:rPr>
        <w:t>   нақты шаралар қабылдау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14.Бағалы қағаздар нарығын "_"          Бұл да    Бағалы қағаздар</w:t>
      </w:r>
    </w:p>
    <w:p>
      <w:pPr>
        <w:spacing w:after="0"/>
        <w:ind w:left="0"/>
        <w:jc w:val="both"/>
      </w:pPr>
      <w:r>
        <w:rPr>
          <w:rFonts w:ascii="Times New Roman"/>
          <w:b w:val="false"/>
          <w:i w:val="false"/>
          <w:color w:val="000000"/>
          <w:sz w:val="28"/>
        </w:rPr>
        <w:t>   дамытудың ақпараттық                 сол       жөнiндегi ұлттық</w:t>
      </w:r>
    </w:p>
    <w:p>
      <w:pPr>
        <w:spacing w:after="0"/>
        <w:ind w:left="0"/>
        <w:jc w:val="both"/>
      </w:pPr>
      <w:r>
        <w:rPr>
          <w:rFonts w:ascii="Times New Roman"/>
          <w:b w:val="false"/>
          <w:i w:val="false"/>
          <w:color w:val="000000"/>
          <w:sz w:val="28"/>
        </w:rPr>
        <w:t>   қамтамасыз ету жүйесiн                         комиссия,Баспасөз</w:t>
      </w:r>
    </w:p>
    <w:p>
      <w:pPr>
        <w:spacing w:after="0"/>
        <w:ind w:left="0"/>
        <w:jc w:val="both"/>
      </w:pPr>
      <w:r>
        <w:rPr>
          <w:rFonts w:ascii="Times New Roman"/>
          <w:b w:val="false"/>
          <w:i w:val="false"/>
          <w:color w:val="000000"/>
          <w:sz w:val="28"/>
        </w:rPr>
        <w:t>   қалыптастыру жөнiнде                           және бұқаралық</w:t>
      </w:r>
    </w:p>
    <w:p>
      <w:pPr>
        <w:spacing w:after="0"/>
        <w:ind w:left="0"/>
        <w:jc w:val="both"/>
      </w:pPr>
      <w:r>
        <w:rPr>
          <w:rFonts w:ascii="Times New Roman"/>
          <w:b w:val="false"/>
          <w:i w:val="false"/>
          <w:color w:val="000000"/>
          <w:sz w:val="28"/>
        </w:rPr>
        <w:t>   нақты шаралар қабылдау                         ақпарат iстерi</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Ұлттық статистика</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15.Бағалы қағаздар         1997 жыл     Норматив. Бағалы қағаздар</w:t>
      </w:r>
    </w:p>
    <w:p>
      <w:pPr>
        <w:spacing w:after="0"/>
        <w:ind w:left="0"/>
        <w:jc w:val="both"/>
      </w:pPr>
      <w:r>
        <w:rPr>
          <w:rFonts w:ascii="Times New Roman"/>
          <w:b w:val="false"/>
          <w:i w:val="false"/>
          <w:color w:val="000000"/>
          <w:sz w:val="28"/>
        </w:rPr>
        <w:t>   нарығында инсайдерлiк   iшiнде       тiк       жөнiндегi ұлттық</w:t>
      </w:r>
    </w:p>
    <w:p>
      <w:pPr>
        <w:spacing w:after="0"/>
        <w:ind w:left="0"/>
        <w:jc w:val="both"/>
      </w:pPr>
      <w:r>
        <w:rPr>
          <w:rFonts w:ascii="Times New Roman"/>
          <w:b w:val="false"/>
          <w:i w:val="false"/>
          <w:color w:val="000000"/>
          <w:sz w:val="28"/>
        </w:rPr>
        <w:t>   қызметтiң пайда                      актiлер   комиссия, Бағалы</w:t>
      </w:r>
    </w:p>
    <w:p>
      <w:pPr>
        <w:spacing w:after="0"/>
        <w:ind w:left="0"/>
        <w:jc w:val="both"/>
      </w:pPr>
      <w:r>
        <w:rPr>
          <w:rFonts w:ascii="Times New Roman"/>
          <w:b w:val="false"/>
          <w:i w:val="false"/>
          <w:color w:val="000000"/>
          <w:sz w:val="28"/>
        </w:rPr>
        <w:t>   болуының, бағалы                               қағаздар рыногы</w:t>
      </w:r>
    </w:p>
    <w:p>
      <w:pPr>
        <w:spacing w:after="0"/>
        <w:ind w:left="0"/>
        <w:jc w:val="both"/>
      </w:pPr>
      <w:r>
        <w:rPr>
          <w:rFonts w:ascii="Times New Roman"/>
          <w:b w:val="false"/>
          <w:i w:val="false"/>
          <w:color w:val="000000"/>
          <w:sz w:val="28"/>
        </w:rPr>
        <w:t>   қағаздар нарығы                                кәсiпқой</w:t>
      </w:r>
    </w:p>
    <w:p>
      <w:pPr>
        <w:spacing w:after="0"/>
        <w:ind w:left="0"/>
        <w:jc w:val="both"/>
      </w:pPr>
      <w:r>
        <w:rPr>
          <w:rFonts w:ascii="Times New Roman"/>
          <w:b w:val="false"/>
          <w:i w:val="false"/>
          <w:color w:val="000000"/>
          <w:sz w:val="28"/>
        </w:rPr>
        <w:t>   кәсiпқой қатысушыларының                       қатысушыларының</w:t>
      </w:r>
    </w:p>
    <w:p>
      <w:pPr>
        <w:spacing w:after="0"/>
        <w:ind w:left="0"/>
        <w:jc w:val="both"/>
      </w:pPr>
      <w:r>
        <w:rPr>
          <w:rFonts w:ascii="Times New Roman"/>
          <w:b w:val="false"/>
          <w:i w:val="false"/>
          <w:color w:val="000000"/>
          <w:sz w:val="28"/>
        </w:rPr>
        <w:t>   көпшiлiкке жария етуге                         қауымдастығы</w:t>
      </w:r>
    </w:p>
    <w:p>
      <w:pPr>
        <w:spacing w:after="0"/>
        <w:ind w:left="0"/>
        <w:jc w:val="both"/>
      </w:pPr>
      <w:r>
        <w:rPr>
          <w:rFonts w:ascii="Times New Roman"/>
          <w:b w:val="false"/>
          <w:i w:val="false"/>
          <w:color w:val="000000"/>
          <w:sz w:val="28"/>
        </w:rPr>
        <w:t>   болмайтын ақпараттарды</w:t>
      </w:r>
    </w:p>
    <w:p>
      <w:pPr>
        <w:spacing w:after="0"/>
        <w:ind w:left="0"/>
        <w:jc w:val="both"/>
      </w:pPr>
      <w:r>
        <w:rPr>
          <w:rFonts w:ascii="Times New Roman"/>
          <w:b w:val="false"/>
          <w:i w:val="false"/>
          <w:color w:val="000000"/>
          <w:sz w:val="28"/>
        </w:rPr>
        <w:t>   пайдалануын болдырмау</w:t>
      </w:r>
    </w:p>
    <w:p>
      <w:pPr>
        <w:spacing w:after="0"/>
        <w:ind w:left="0"/>
        <w:jc w:val="both"/>
      </w:pPr>
      <w:r>
        <w:rPr>
          <w:rFonts w:ascii="Times New Roman"/>
          <w:b w:val="false"/>
          <w:i w:val="false"/>
          <w:color w:val="000000"/>
          <w:sz w:val="28"/>
        </w:rPr>
        <w:t>   жөнiндегi шаралар</w:t>
      </w:r>
    </w:p>
    <w:p>
      <w:pPr>
        <w:spacing w:after="0"/>
        <w:ind w:left="0"/>
        <w:jc w:val="both"/>
      </w:pPr>
      <w:r>
        <w:rPr>
          <w:rFonts w:ascii="Times New Roman"/>
          <w:b w:val="false"/>
          <w:i w:val="false"/>
          <w:color w:val="000000"/>
          <w:sz w:val="28"/>
        </w:rPr>
        <w:t>   қабылдау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Орындаушылар бағанасында бiрiншi тұрған министрлiк, ведомство аталған айдың 15 күнiне дейiнгi мерзiмде Үкiмет Аппаратына құжаттың келiсiлген жобасын енгiзедi.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