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fdbc" w14:textId="53ff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30 шілдедегі N 949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24 желтоқсандағы N 1599. Күші жойылды - ҚР Үкіметінің 2007 жылғы 14 қыркүйектегі N 806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Қаулының күші жойылды - ҚР Үкіметінің 2007 жылғы 14 қыркүйектегі  </w:t>
      </w:r>
      <w:r>
        <w:rPr>
          <w:rFonts w:ascii="Times New Roman"/>
          <w:b w:val="false"/>
          <w:i w:val="false"/>
          <w:color w:val="ff0000"/>
          <w:sz w:val="28"/>
        </w:rPr>
        <w:t xml:space="preserve">N 806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"Әдебиет, өнер және сәулет саласындағы Қазақстан Республикасының Мемлекеттiк сыйлығы туралы" Қазақстан Республикасы Үкiметiнiң 1996 жылғы 30 шiлдедегi N 949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N 32, 299-құжат) мынадай өзгерiстер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бекiтiлген Әдебиет, өнер және сәулет саласындағы Қазақстан Республикасының Мемлекеттiк сыйлығы туралы Ереженiң 5-тармағы мынадай редакцияда жазылсын: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Мемлекеттiк сыйлық екi жылда бiр рет 10 атауда берiледi";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бекiтiлген Әдебиет, өнер және сәулет саласындағы Қазақстан Республикасының Мемлекеттiк сыйлықтары жөнiндегi Комиссия туралы Ереженiң 5-тармағының бiрiншi абзацы мынадай редакцияда жазылсын: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Мемлекеттiк сыйлық алуға ұсынылған жұмыстарды Комиссия екi кезеңде қарайды. Бiрiншi кезеңде сыйлықтар алу конкурсына қатысатын жұмыстар iрiктеледi, екiншi кезеңде - Төралқа үш секцияның бiрлескен мәжiлiсiнде әрқайсысымен сыйлық беру туралы шешiм қабылдайды".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