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0604" w14:textId="b8c0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iстер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желтоқсан N 1657. Күшi жойылды - ҚРҮ-нiң 1997.04.22. N 623 қаулысымен. ~P970623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Сыртқы iстер министрлiгi орталық
аппаратының құрылымы қосымшаға сәйкес, осы аппарат қызметкерлерi
шектi санының негiзiнде 311 адам болып бекiтiлсiн.
</w:t>
      </w:r>
      <w:r>
        <w:br/>
      </w:r>
      <w:r>
        <w:rPr>
          <w:rFonts w:ascii="Times New Roman"/>
          <w:b w:val="false"/>
          <w:i w:val="false"/>
          <w:color w:val="000000"/>
          <w:sz w:val="28"/>
        </w:rPr>
        <w:t>
          2. Қазақстан Республикасының Сыртқы iстер министрлiгiне
министрдiң 6 орынбасарын, оның iшiнде 1 бiрiншi орынбасар, сондай-ақ
саны 15 адамнан тұратын алқа  ұстауына рұқсат етiлсiн.
</w:t>
      </w:r>
      <w:r>
        <w:br/>
      </w:r>
      <w:r>
        <w:rPr>
          <w:rFonts w:ascii="Times New Roman"/>
          <w:b w:val="false"/>
          <w:i w:val="false"/>
          <w:color w:val="000000"/>
          <w:sz w:val="28"/>
        </w:rPr>
        <w:t>
          3. Қазақстан Республикасы Сыртқы iстер министрлiгiнiң орталық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аппараты үшiн 7 қызметтiк жеңiл автомобиль лимитi белгiленсiн.
     4. "Қазақстан Республикасының Сыртқы iстер министрлiгi орталық
аппаратының құрылымы туралы" Қазақстан Республикасы Үкiметiнiң 1995
жылғы 19 желтоқсандағы N 1814  
</w:t>
      </w:r>
      <w:r>
        <w:rPr>
          <w:rFonts w:ascii="Times New Roman"/>
          <w:b w:val="false"/>
          <w:i w:val="false"/>
          <w:color w:val="000000"/>
          <w:sz w:val="28"/>
        </w:rPr>
        <w:t xml:space="preserve"> P951814_ </w:t>
      </w:r>
      <w:r>
        <w:rPr>
          <w:rFonts w:ascii="Times New Roman"/>
          <w:b w:val="false"/>
          <w:i w:val="false"/>
          <w:color w:val="000000"/>
          <w:sz w:val="28"/>
        </w:rPr>
        <w:t>
  қаулысының;
     "Қазақстан Республикасы Үкiметiнiң 1995 жылғы 19 желтоқсандағы
N 1814 қаулысына өзгертулер енгiзу туралы" Қазақстан Республикасы
Үкiметiнiң 1996 жылғы 6 ақпандағы N 157  
</w:t>
      </w:r>
      <w:r>
        <w:rPr>
          <w:rFonts w:ascii="Times New Roman"/>
          <w:b w:val="false"/>
          <w:i w:val="false"/>
          <w:color w:val="000000"/>
          <w:sz w:val="28"/>
        </w:rPr>
        <w:t xml:space="preserve"> P960157_ </w:t>
      </w:r>
      <w:r>
        <w:rPr>
          <w:rFonts w:ascii="Times New Roman"/>
          <w:b w:val="false"/>
          <w:i w:val="false"/>
          <w:color w:val="000000"/>
          <w:sz w:val="28"/>
        </w:rPr>
        <w:t>
  қаулысының күшi жойылды 
деп танылсын.
     Қазақстан Республикасы
      Премьер-Министрiнiң
      бiрiншi орынбасары
                                     Қазақстан Республикасы
                                           Үкiметiнiң
                                     1996 жылғы 27 желтоқсандағы
                                         N 1657 қаулысына
                                             қосымша
          Қазақстан Республикасының Сыртқы iстер министрлiгi
                         орталық аппаратының
                             ҚҰРЫЛЫМЫ
     Басшылық
     ТМД және Балтық елдерi департаментi
     Бас консулдық басқарма
     Бас қаржы-әкiмшiлiк басқармасы
     Халықаралық ұйымдар және халықаралық экономикалық
     қатынастар басқармасы
     Шарт-құқық басқармасы
     Мемлекеттiк Хаттама басқармасы
     Атқару Хатшылығы
     Америка елдерi басқармасы
     Еуропа елдерi басқармасы
     Азия елдерi басқармасы
     Таяу, Орта Шығыс және Африка елдерi басқармасы
     Мәдени байланыстар, гуманитарлық ынтымақтастық
     және ЮНЕСКО iстерi жөнiндегi басқарма
     Халықаралық қауiпсiздiк және қару-жарақты бақылау
     басқармасы
     Кадр басқармасы
     Ақпарат және баспасөз қызметi бөлiмi
     Аймақтық ынтымақтастық бөлiмi
     Аудармамен қамтамасыз ету бөлiмi
     Каспий теңiзi проблемалары және энергетикалық
     ресурстар жөнiндегi бөлiм
     Ақпаратты қорғау бөлiмi (бiрiншi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