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b8b3" w14:textId="abcb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 министрлiгi Ғылым академиясы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 N 1663. Күшi жойылды - ҚРҮ-нiң 1997.04.22. N 632 қаулысымен. ~P970632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Ғылым министрлiгi - Ғылым
академиясы орталық аппаратының құрылымы қосымшаға сәйкес аппарат
қызметкерлерiнiң шектi санының негiзiнде 108 адам болып бекiтiлсiн
(ғимарат күзету және оған қызмет көрсету жөнiндегi қызметшiлердi
қоспағанда).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Ғылым министрлiгi - Ғылым
академиясына Қазақстан Республикасының Ғылым министрi - Ғылым
академиясы президентiнiң 4 орынбасарын, оның iшiнде бiр бiрiншi
орынбасары - вице президентiн, сондай-ақ адамнан тұратын алқа
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Ғылым министрлiгi -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академиясы үшiн 5 қызметтiк жеңiл автомобиль лимитi белгiленсiн.
     4. Мыналардың күшi жойылған деп танылсын:
     "Қазақстан Республикасының Ғылым министрлiгi - Ғылым академиясы
орталық аппаратының құрылымы туралы" Қазақстан Республикасы
Үкiметiнiң 1996 жылғы 2 мамырдағы N 548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P960548_ </w:t>
      </w:r>
      <w:r>
        <w:rPr>
          <w:rFonts w:ascii="Times New Roman"/>
          <w:b w:val="false"/>
          <w:i w:val="false"/>
          <w:color w:val="000000"/>
          <w:sz w:val="28"/>
        </w:rPr>
        <w:t>
  қаулысы;
     "Қазақстан Республикасының Ғылым министрлiгi - Ғылым академиясы
мәселелерi" туралы Қазақстан Республикасы Үкiметiнiң 1996 жылғы 24
шілдедегi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P960924_ </w:t>
      </w:r>
      <w:r>
        <w:rPr>
          <w:rFonts w:ascii="Times New Roman"/>
          <w:b w:val="false"/>
          <w:i w:val="false"/>
          <w:color w:val="000000"/>
          <w:sz w:val="28"/>
        </w:rPr>
        <w:t>
  қаулысының 2-тармағының екiншi абзацы.
     Қазақстан Республикасы
      Премьер-Министрiнiң
      бiрiншi орынбасары
                                    Қазақстан Республикасы
                                          Үкiметiнiң
                                    1996 жылғы 27 желтоқсандағы
                                        N 1663 қаулысына
                                            қосымша
         Қазақстан Республикасының Ғылым министрлiгi - Ғылым
                   академиясы орталық аппаратының
                             ҚҰРЫЛЫМЫ
     Мемлекеттiк ғылыми-техникалық және инновациялық бағдарламалар
     басқармасы
     Iргелi зерттеулер басқармасы
     Ғылыми-ұйымдастыру басқармасы
     Халықаралық ғылыми-техникалық ынтымақтастық басқармасы
     Ақпараттық инфрақұрылымды дамыту басқармасы
     Мемлекеттiк ғылыми-техникалық сараптау бөлiмi
     Қаржы-экономика бөлiмi
     Бухгалтерлiк есеп және есеп беру бөлiмi
     Ғылыми-баспа жұмысы бөлiмi
     Кадр жұмысы бөлiмi
     Өндiрiстiк-әкiмшiлiк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