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4ec6" w14:textId="e594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жерлердегi жылжымайтын мүлiктердi, (жер учаскелерi, тұрғын үйлер, пәтерлер, саяжайлар, гараждар, құрылыстар және өзге жылжымайтын мүлiктер) иесiздендiру туралы шарттарды куәландырғандығы үшiн мемлекеттiк баж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25 ақпандағы N 264. Қаулының күші жойылды - ҚР Үкіметінің 2005 жылғы 27 шілдедегі N 781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"Мемлекеттiк баж туралы" Қазақстан Республикасының 1996 жылғы 31 желтоқсандағы N 65 Заңын жүзеге асыру мақсатында Қазақстан Республикасының Үкiметi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Ауылдық жерлердегi жылжымайтын мүлiктердi, (жер учаскелерi, тұрғын үйлер, пәтерлер, саяжайлар, гараждар, құрылыстар және өзге жылжымайтын мүлiктер) иесiздендiру туралы шарттарды куәландырғандығы үшiн мынадай мемлекеттiк баж ставкалары белгiленсiн: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күрделiлердi (үлестердi есептеумен, үйдiң немесе пәтердiң бөлiгiн сату туралы қоса иеленушiнiң шақыруымен немесе жазбаша ескертпемен):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балаларына, жұбайына, ата-аналарына, туған аға-iнiлерi мен апа-сiңлiлерiне, немерелерiне - 250 процент;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тұлғаларға - 350 процент;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қарапайымдарды: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балаларына, жұбайына, ата-аналарына, туған аға-iнiлерi мен апа-сiңлiлерiне, немерелерiне - 200 процент;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тұлғаларға - 250 процент.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Мемлекеттiк баждың тiркелген проценттiк ставкалары мемлекеттiк бажды төлеу күнiне республикада белгiленген есептi көрсеткiштiң мөлшерiн негiзге ала отырып есептеледi.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жариялауға жатады.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