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54cc0" w14:textId="5554c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мемлекеттiк кәсiпорын - "Южнефтепровод" және "Қазақстан және Орта Азия арналы мұнай құбыры" өндiрiстiк бiрлестiктерiн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 сәуiрдегi N 461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Мұнайды және мұнай өнiмдерiн тасымалдау, экспорттау мен импорттау мәселелерiнде Қазақстан Республикасының экономикалық мүдделерiн қорғауды арттыру, сондай-ақ мемлекеттiк кәсiпорындардың басқару құрылымдарын оңтайландыру мақсатында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Энергетика және табиғи ресурстар министрлiгi Қазақстан Республикасы Қаржы министрлiгiнiң Мемлекеттiк мүлiк мен активтердi басқару департаментiмен бiрлесiп заңда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"Южнефтепровод" өндiрiстiк бiрлестiгi (Ақтау қаласы) және "Қазақстан және Орта Азия арналы мұнай құбыры" өндiрiстiк бiрлестiгi (Павлодар қаласы) - республикалық мемлекеттiк кәсiпорындарын - бiрiктiру жолымен қайта ұйымдастырсын және қайта ұйымдастырылған кәсiпорын базасында жабық акционерлiк қоғам нысанында "ҚазТрансОйл" мұнай тасымалдау жөнiндегi ұлттық компаниясын құрсын;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құрылатын "ҚазТрансОйл" мұнай тасымалдау жөнiндегi ұлттық компаниясы" жабық акционерлiк қоғамы активтерiнiң тiзбесiн, құрылымын және жарғылық капиталының көлемiн айқындасын.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1-тармақ өзгертiлдi - ҚРҮ-нiң 1997.09.21. N 1357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қаулысымен.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P971357_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Бiр ай мерзiмде белгiленген тәртiппен "ҚазТрансОйл" мұнай тасымалдау жөнiндегi ұлттық компаниясы" жабық акционерлiк қоғамының жарғысы бекiтiлсiн және тiркеуден өткiзiлсiн.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2-тармақ өзгертiлдi - ҚРҮ-нiң 1997.09.21. N 1357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қаулысымен.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P971357_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жасау Қазақстан Республикасы Премьер-Министрiнiң орынбасары - Қазақстан Республикасының Қаржы министрi А.С.Павловқа жүктелсiн.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