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93de" w14:textId="d8f9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Оқулықтар мен оқу құралдарын жазу үшiн шығармашылық демалыстар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7 сәуiрдегi N 492. Күшi жойылды - ҚР Үкіметінің 2002 жылғы 17 маусымдағы N 665 қаулысымен. ~P020665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Педагогикалық және ғылыми қызметкерлердi бiлiм берудiң барлық
деңгейлерiнде арналған оқулықтар мен оқу құралдарын әзiрлеуге тарту
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Оқу және ғылыми орындардың басшылары педагогтiк және ғылыми
қызметкерлерге оқулықтар мен оқу құралдарының қолжазбаларын аяқтау
жұмысы үшiн негiзгi жұмыс орнында орташа айлық жалақысын сақтай
отырып, белгiленген тәртiппен конкурстық негiзде 3 ай мерзiмге
дейiн шығармашылық демалыс беруге құқылы.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Бiлiм және мәдениет министрлiгi
мен Ғылым министрлiгi - Ғылым академиясы және Қаржы министрлiгiнiң
келiсiмiмен бiр ай мерзiмде мыналарды әзiрлесiн және бекiтсiн: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Оқу және ғылым орындарының қызметкерлерiне шығармашылық
демалыстар беру тәртiбi туралы ереже;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Оқулықтар мен оқу құралдарының авторы болған қызметкерлердi
конкурстық негiзде материалдық көтермелеу туралы ереже;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Авторлардың қолжазбаларына конкурс өткiзу тәртiбi туралы ереже.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Бiлiм және мәдениет министрлiгi
мен Ғылым министрлiгi - Ғылым академиясы министрлiктердiң,
мемлекеттiк комитеттердiң, өзге де орталық атқарушы органдардың
келiсiмi бойынша жыл сайын оқу жылының басында басылымдардың
тақырыптық жоспарларын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