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6163" w14:textId="53d6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25 маусымдағы N 786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22 сәуiр N 621.
Күші жойылды - ҚР Үкіметінің 2004.09.08. N 941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құнды қағаздарды шығару мен оның айналысының тетiгiн тәртiпке келтiру мақсатында Қазақстан Республикасының Үкiметi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"Мемлекеттiк қысқа мерзiмдi қазынашылық мiндеттемелердi шығару, айналысқа қосу және өтеу тәртiбiн бекiту туралы" Қазақстан Республикасы Үкiметiнiң 1996 жылғы 25 маусымдағы N  </w:t>
      </w:r>
      <w:r>
        <w:rPr>
          <w:rFonts w:ascii="Times New Roman"/>
          <w:b w:val="false"/>
          <w:i w:val="false"/>
          <w:color w:val="000000"/>
          <w:sz w:val="28"/>
        </w:rPr>
        <w:t xml:space="preserve">786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N 29, 255-құжат) қаулысына мынадай өзгерiстер мен толықтырулар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атауындағы және 1,2,3-тармақтардағы "мемлекеттiк қысқа мерзiмдi қазынашылық мiндеттемелердi" деген сөзден кейiн "МЕККАМ" деген сөзбен толықтырылсын;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бекiтiлген Қазақстан Республикасының айналыс мерзiмi үш, алты және он екi ай болатын мемлекеттiк қысқа мерзiмдi қазынашылық мiндеттемелерiн шығару, айналысқа қосу және өтеу тәртiбi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Ереженiң атауындағы және мәтiнiндегi "мемлекеттiк қысқа мерзiмдi қазынашылық мiндеттемелерiн", "мемлекеттiк қысқа мерзiмдi қазынашылық мiндеттемелер" деген сөздерден кейiн "МЕККАМ"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1-тармақ мынадай мазмұндағы сөйлеммен толықтырылсын: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"МЕККАМ" атауы қазақ тiлiнде "Мемлекеттiк қысқа мерзiмдi қазынашылық мiндеттеме" деп оқылады;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"резидент еместердiң қатысу үлесiн"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мынадай мазмұндағы сөйлеммен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"резидент еместердiң аукциондарға қатысу үлесiн Қазақстан Республикасының Ұлттық Банкi айқындайды."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