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7ff3" w14:textId="f7e7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КСР Министрлер Кеңесiнiң 1982 жылғы 26 қаңтардағы N 38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1997 жылғы 28 мамырдағы N 895 Қаулысы. Күші жойылды - Қазақстан Республикасы Үкіметінің 2008 жылғы 21 наурыздағы N 279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2008.03.21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279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Кеңес кезеңiндегi тарихи-мәдени мұра объектiлерiнiң тарихи-мәдени мәнiнiң жоғалуына және Ақмола қаласының орталық бөлiгiн қайта жаңарту қажеттiлiгiне байланысты Қазақстан Республикасының Үкiметi қаулы етедi: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 ҚСР-iнiң республикалық мәнi бар тарихи және мәдени ескерткiштерi туралы" Қазақ ҚСР Министрлер Кеңесiнiң 1982 жылғы 26 қаңтардағы N 38 қаулысына (СП Қаз ҚСР, 1982 ж., N 5, 23-құжат)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 ҚСР-iнiң республикалық мәнi бар тарихи және мәдени ескерткiштерiнiң мемлекеттiк тiзiмiнен мына жолдар алынып тасталсын: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"В.И.Ленинге ескерткiш, 1970 ж.,     Целиноград қаласы өнер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мүсiншiлер А.С.Новиков,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А.И.Бельдюшкин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сәулетшi А.Н.Котырев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Кеңес өкiметiнiң күрескерлерiне      Целиноград қаласы өнер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арналған мемориал, 1972 ж.,          Кеңестер үйiнiң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мүсiншi Л.П.Колотилина,              гүлзары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сәулетшi Т.Жанысбеков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қаласының әкiмi Ақмола қаласының орталық бөлiгiн қайта жаңарту жоспарына сәйкес В.И.Ленин ескерткiшi мен Кеңес өкiметiнiң күрескерлерiне арналған мемориалды орналастырудың жаңа орынын айқындасын және көшiрудi жүзеге асырсын.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