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5c195" w14:textId="485c1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Қытай Халық Республикасымен шекара мәселелерi жөнiндегi келiссөздердiң барысы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10 маусымдағы N 944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Жариялауға жатпайды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Ескерту. Қаулы мәтіні берілмеген себебі "Жариялауға жатпайды"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белгісімен келіп түскен нормативтік актілер Деректер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Базасына енгізілуге жатпайды.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