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071e" w14:textId="53307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пайдалануға арналған келiсiм-шарттарға салық сараптамасын жүргiзудiң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20 маусымдағы N 999. Күші жойылды -  Қазақстан Республикасы Үкіметінің 2001.12.26. N 1705 қаулысымен. ~P011705</w:t>
      </w:r>
    </w:p>
    <w:p>
      <w:pPr>
        <w:spacing w:after="0"/>
        <w:ind w:left="0"/>
        <w:jc w:val="both"/>
      </w:pPr>
      <w:bookmarkStart w:name="z0" w:id="0"/>
      <w:r>
        <w:rPr>
          <w:rFonts w:ascii="Times New Roman"/>
          <w:b w:val="false"/>
          <w:i w:val="false"/>
          <w:color w:val="000000"/>
          <w:sz w:val="28"/>
        </w:rPr>
        <w:t>
      "Бюджетке төленетiн салық және басқа да мiндеттi төлемдер туралы" Қазақстан Республикасы Президентiнiң 1995 жылғы 24 сәуiрдегi Заңына </w:t>
      </w:r>
      <w:r>
        <w:rPr>
          <w:rFonts w:ascii="Times New Roman"/>
          <w:b w:val="false"/>
          <w:i w:val="false"/>
          <w:color w:val="000000"/>
          <w:sz w:val="28"/>
        </w:rPr>
        <w:t xml:space="preserve">Z952235_ </w:t>
      </w:r>
      <w:r>
        <w:rPr>
          <w:rFonts w:ascii="Times New Roman"/>
          <w:b w:val="false"/>
          <w:i w:val="false"/>
          <w:color w:val="000000"/>
          <w:sz w:val="28"/>
        </w:rPr>
        <w:t xml:space="preserve">сәйкес Қазақстан Республикасының экономикалық мүдделерiн қамтамасыз ету, жер қойнауын пайдалануды және жер қойнауын пайдаланушылар мен Қазақстан Республикасының Үкiметi уәкiлеттiк берген құзыреттi органдардың арасындағы жер қойнауын пайдалануға арналған келiсiм-шарттарды жасау процесiн реттеу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Жер қойнауын пайдалануға арналған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келiсiм-шарттарға салық сараптамасын жүргiзудiң тәртiбi туралы ереже</w:t>
      </w:r>
    </w:p>
    <w:p>
      <w:pPr>
        <w:spacing w:after="0"/>
        <w:ind w:left="0"/>
        <w:jc w:val="both"/>
      </w:pPr>
      <w:r>
        <w:rPr>
          <w:rFonts w:ascii="Times New Roman"/>
          <w:b w:val="false"/>
          <w:i w:val="false"/>
          <w:color w:val="000000"/>
          <w:sz w:val="28"/>
        </w:rPr>
        <w:t>бекiтiлсiн.</w:t>
      </w:r>
    </w:p>
    <w:p>
      <w:pPr>
        <w:spacing w:after="0"/>
        <w:ind w:left="0"/>
        <w:jc w:val="both"/>
      </w:pPr>
      <w:r>
        <w:rPr>
          <w:rFonts w:ascii="Times New Roman"/>
          <w:b w:val="false"/>
          <w:i w:val="false"/>
          <w:color w:val="000000"/>
          <w:sz w:val="28"/>
        </w:rPr>
        <w:t>     2. Осы қаулының атқарылуына бақылау жасау Қазақстан</w:t>
      </w:r>
    </w:p>
    <w:p>
      <w:pPr>
        <w:spacing w:after="0"/>
        <w:ind w:left="0"/>
        <w:jc w:val="both"/>
      </w:pPr>
      <w:r>
        <w:rPr>
          <w:rFonts w:ascii="Times New Roman"/>
          <w:b w:val="false"/>
          <w:i w:val="false"/>
          <w:color w:val="000000"/>
          <w:sz w:val="28"/>
        </w:rPr>
        <w:t>Республикасының Қаржы министрлiгiне жүктелсiн.</w:t>
      </w:r>
    </w:p>
    <w:p>
      <w:pPr>
        <w:spacing w:after="0"/>
        <w:ind w:left="0"/>
        <w:jc w:val="both"/>
      </w:pPr>
      <w:r>
        <w:rPr>
          <w:rFonts w:ascii="Times New Roman"/>
          <w:b w:val="false"/>
          <w:i w:val="false"/>
          <w:color w:val="000000"/>
          <w:sz w:val="28"/>
        </w:rPr>
        <w:t xml:space="preserve">     ЕСКЕРТУ. Кіріспе өзгерді - ҚР Үкіметінің 2000.10.20. N 1575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20 маусымдағы</w:t>
      </w:r>
    </w:p>
    <w:p>
      <w:pPr>
        <w:spacing w:after="0"/>
        <w:ind w:left="0"/>
        <w:jc w:val="both"/>
      </w:pPr>
      <w:r>
        <w:rPr>
          <w:rFonts w:ascii="Times New Roman"/>
          <w:b w:val="false"/>
          <w:i w:val="false"/>
          <w:color w:val="000000"/>
          <w:sz w:val="28"/>
        </w:rPr>
        <w:t>                                           N 999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қойнауын пайдалануға арналған келiсiм-шарттарға</w:t>
      </w:r>
    </w:p>
    <w:p>
      <w:pPr>
        <w:spacing w:after="0"/>
        <w:ind w:left="0"/>
        <w:jc w:val="both"/>
      </w:pPr>
      <w:r>
        <w:rPr>
          <w:rFonts w:ascii="Times New Roman"/>
          <w:b w:val="false"/>
          <w:i w:val="false"/>
          <w:color w:val="000000"/>
          <w:sz w:val="28"/>
        </w:rPr>
        <w:t>            салық сараптамасын жүргiзудiң тәртiбi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жер қойнауын пайдалануға арналған келiсiм-шарттарға (бұдан әрi - шарт) салық сараптамасын жүргiзудiң, сондай-ақ оларға енгiзiлетiн толықтырулар мен өзгертулердiң тәртiбiн белгiлейдi. </w:t>
      </w:r>
      <w:r>
        <w:br/>
      </w:r>
      <w:r>
        <w:rPr>
          <w:rFonts w:ascii="Times New Roman"/>
          <w:b w:val="false"/>
          <w:i w:val="false"/>
          <w:color w:val="000000"/>
          <w:sz w:val="28"/>
        </w:rPr>
        <w:t xml:space="preserve">
      2. Салық сараптамасы - Қазақстан Республикасының Үкiметі уәкiлеттiк берген құзыреттi орган жасасатын келiсiм-шарттың жобасын талдау мен бағалауды, оған толықтырулар мен өзгерiстердi қамтитын салық режимiн айқындау, оның iшiнде Қазақстан Республикасының қолданылып жүрген заңнамасына сәйкес жер қойнауын пайдаланушылардың арнайы төлемдерi мен салықтарын белгілеу мақсатында жүргiзiлетiн мiндеттi сараптама. </w:t>
      </w:r>
      <w:r>
        <w:br/>
      </w:r>
      <w:r>
        <w:rPr>
          <w:rFonts w:ascii="Times New Roman"/>
          <w:b w:val="false"/>
          <w:i w:val="false"/>
          <w:color w:val="000000"/>
          <w:sz w:val="28"/>
        </w:rPr>
        <w:t xml:space="preserve">
      ЕСКЕРТУ. 2-тармақ жаңа редакцияда - ҚР Үкіметінің 2000.10.20. N 1575 </w:t>
      </w:r>
      <w:r>
        <w:br/>
      </w:r>
      <w:r>
        <w:rPr>
          <w:rFonts w:ascii="Times New Roman"/>
          <w:b w:val="false"/>
          <w:i w:val="false"/>
          <w:color w:val="000000"/>
          <w:sz w:val="28"/>
        </w:rPr>
        <w:t>
               қаулысымен. </w:t>
      </w:r>
      <w:r>
        <w:rPr>
          <w:rFonts w:ascii="Times New Roman"/>
          <w:b w:val="false"/>
          <w:i w:val="false"/>
          <w:color w:val="000000"/>
          <w:sz w:val="28"/>
        </w:rPr>
        <w:t xml:space="preserve">P001575_ </w:t>
      </w:r>
      <w:r>
        <w:br/>
      </w:r>
      <w:r>
        <w:rPr>
          <w:rFonts w:ascii="Times New Roman"/>
          <w:b w:val="false"/>
          <w:i w:val="false"/>
          <w:color w:val="000000"/>
          <w:sz w:val="28"/>
        </w:rPr>
        <w:t xml:space="preserve">
      3. Келiсiм-шарттарға салық сараптамасын: </w:t>
      </w:r>
      <w:r>
        <w:br/>
      </w:r>
      <w:r>
        <w:rPr>
          <w:rFonts w:ascii="Times New Roman"/>
          <w:b w:val="false"/>
          <w:i w:val="false"/>
          <w:color w:val="000000"/>
          <w:sz w:val="28"/>
        </w:rPr>
        <w:t xml:space="preserve">
      1) кең таралған пайдалы қазбалар мен жер асты суларынан басқа пайдалы қазбалардың барлық түрi бойынша келiсiм-шарттарға Қазақстан Республикасы Қаржы министрлiгiнiң Фискальдық саясат және болжамдар департаментi; </w:t>
      </w:r>
      <w:r>
        <w:br/>
      </w:r>
      <w:r>
        <w:rPr>
          <w:rFonts w:ascii="Times New Roman"/>
          <w:b w:val="false"/>
          <w:i w:val="false"/>
          <w:color w:val="000000"/>
          <w:sz w:val="28"/>
        </w:rPr>
        <w:t xml:space="preserve">
      2) кең таралған пайдалы қазбалар мен жер асты сулары келiсiм-шарттарға кен орны бойынша Қазақстан Республикасы Мемлекеттік кiрiс министрлiгінiң облыстар, Астана және Алматы қалалары бойынша салық қызметiнiң органдары жүргiзедi. </w:t>
      </w:r>
      <w:r>
        <w:br/>
      </w:r>
      <w:r>
        <w:rPr>
          <w:rFonts w:ascii="Times New Roman"/>
          <w:b w:val="false"/>
          <w:i w:val="false"/>
          <w:color w:val="000000"/>
          <w:sz w:val="28"/>
        </w:rPr>
        <w:t xml:space="preserve">
      ЕСКЕРТУ. 3-тармақ өзгерді - ҚР Үкіметінің 2000.10.20. N 1575 </w:t>
      </w:r>
      <w:r>
        <w:br/>
      </w:r>
      <w:r>
        <w:rPr>
          <w:rFonts w:ascii="Times New Roman"/>
          <w:b w:val="false"/>
          <w:i w:val="false"/>
          <w:color w:val="000000"/>
          <w:sz w:val="28"/>
        </w:rPr>
        <w:t>
               қаулысымен. </w:t>
      </w:r>
      <w:r>
        <w:rPr>
          <w:rFonts w:ascii="Times New Roman"/>
          <w:b w:val="false"/>
          <w:i w:val="false"/>
          <w:color w:val="000000"/>
          <w:sz w:val="28"/>
        </w:rPr>
        <w:t xml:space="preserve">P001575_ </w:t>
      </w:r>
      <w:r>
        <w:br/>
      </w:r>
      <w:r>
        <w:rPr>
          <w:rFonts w:ascii="Times New Roman"/>
          <w:b w:val="false"/>
          <w:i w:val="false"/>
          <w:color w:val="000000"/>
          <w:sz w:val="28"/>
        </w:rPr>
        <w:t xml:space="preserve">
      4. Уәкiлеттi органдардың өкiлдерi салықтық сараптама жүргiзу мақсатында келiсiм-шарттарды дайындау кезiнде де, сол сияқты онымен келiсiм-шарт жасасу үшiн жер қойнауын пайдаланушыны анықтау кезiнде де тендерлiк комиссияның жұмысына қатысады. </w:t>
      </w:r>
      <w:r>
        <w:br/>
      </w:r>
      <w:r>
        <w:rPr>
          <w:rFonts w:ascii="Times New Roman"/>
          <w:b w:val="false"/>
          <w:i w:val="false"/>
          <w:color w:val="000000"/>
          <w:sz w:val="28"/>
        </w:rPr>
        <w:t xml:space="preserve">
      ЕСКЕРТУ. 4-тармақ жаңа редакцияда - ҚР Үкіметінің 2000.10.20. N 1575 </w:t>
      </w:r>
      <w:r>
        <w:br/>
      </w:r>
      <w:r>
        <w:rPr>
          <w:rFonts w:ascii="Times New Roman"/>
          <w:b w:val="false"/>
          <w:i w:val="false"/>
          <w:color w:val="000000"/>
          <w:sz w:val="28"/>
        </w:rPr>
        <w:t>
               қаулысымен. </w:t>
      </w:r>
      <w:r>
        <w:rPr>
          <w:rFonts w:ascii="Times New Roman"/>
          <w:b w:val="false"/>
          <w:i w:val="false"/>
          <w:color w:val="000000"/>
          <w:sz w:val="28"/>
        </w:rPr>
        <w:t xml:space="preserve">P001575_ </w:t>
      </w:r>
      <w:r>
        <w:br/>
      </w:r>
      <w:r>
        <w:rPr>
          <w:rFonts w:ascii="Times New Roman"/>
          <w:b w:val="false"/>
          <w:i w:val="false"/>
          <w:color w:val="000000"/>
          <w:sz w:val="28"/>
        </w:rPr>
        <w:t xml:space="preserve">
      5. Жер қойнауын пайдаланушылармен келiсiлген салықтық сараптаманың нәтижелерi салықтық сараптамадан өту туралы уәкiлеттi органдардың қорытындыларына енгізiледi және келiсiм-шарттардың түпкi мәтiндерiне мiндетті түрде енгiзуге жатады. </w:t>
      </w:r>
      <w:r>
        <w:br/>
      </w:r>
      <w:r>
        <w:rPr>
          <w:rFonts w:ascii="Times New Roman"/>
          <w:b w:val="false"/>
          <w:i w:val="false"/>
          <w:color w:val="000000"/>
          <w:sz w:val="28"/>
        </w:rPr>
        <w:t xml:space="preserve">
      ЕСКЕРТУ. 5-тармақ жаңа редакцияда - ҚР Үкіметінің 2000.10.20. N 1575 </w:t>
      </w:r>
      <w:r>
        <w:br/>
      </w:r>
      <w:r>
        <w:rPr>
          <w:rFonts w:ascii="Times New Roman"/>
          <w:b w:val="false"/>
          <w:i w:val="false"/>
          <w:color w:val="000000"/>
          <w:sz w:val="28"/>
        </w:rPr>
        <w:t>
               қаулысымен. </w:t>
      </w:r>
      <w:r>
        <w:rPr>
          <w:rFonts w:ascii="Times New Roman"/>
          <w:b w:val="false"/>
          <w:i w:val="false"/>
          <w:color w:val="000000"/>
          <w:sz w:val="28"/>
        </w:rPr>
        <w:t xml:space="preserve">P001575_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Салық сараптамасын жүргiзу кезiнде </w:t>
      </w:r>
      <w:r>
        <w:br/>
      </w:r>
      <w:r>
        <w:rPr>
          <w:rFonts w:ascii="Times New Roman"/>
          <w:b w:val="false"/>
          <w:i w:val="false"/>
          <w:color w:val="000000"/>
          <w:sz w:val="28"/>
        </w:rPr>
        <w:t xml:space="preserve">
         қаралатын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Салықтық сараптаманың барысында уәкiлеттi органдар мынадай мәселелердi қарайды: </w:t>
      </w:r>
      <w:r>
        <w:br/>
      </w:r>
      <w:r>
        <w:rPr>
          <w:rFonts w:ascii="Times New Roman"/>
          <w:b w:val="false"/>
          <w:i w:val="false"/>
          <w:color w:val="000000"/>
          <w:sz w:val="28"/>
        </w:rPr>
        <w:t xml:space="preserve">
      1) жер қойнауын пайдалануға арналған келiсiм-шарттарда салықтарды және бюджетке төленетін басқа да мiндеттi төлемдердi төлеу жөнiндегi мiндеттемелердi (салықтық режимдi) белгiлеу, оның iшiнде: </w:t>
      </w:r>
      <w:r>
        <w:br/>
      </w:r>
      <w:r>
        <w:rPr>
          <w:rFonts w:ascii="Times New Roman"/>
          <w:b w:val="false"/>
          <w:i w:val="false"/>
          <w:color w:val="000000"/>
          <w:sz w:val="28"/>
        </w:rPr>
        <w:t xml:space="preserve">
      Қазақстан Республикасының заңнамаларымен белгiленген салықтар мен басқа да мiндеттi төлемдердiң келiсiм-шартта толық көрсетiлуiн, оларды есептеудiң және төлеудiң тәртiбiн, оның iшiнде жер қойнауын пайдаланушылардың арнайы төлемдерi мен салықтарын есептеудiң және төлеудiң тәртібiн және "Өнiмдi бөлу туралы" келiсiм-шарттардың салықтық режим түрiн белгілеу; </w:t>
      </w:r>
      <w:r>
        <w:br/>
      </w:r>
      <w:r>
        <w:rPr>
          <w:rFonts w:ascii="Times New Roman"/>
          <w:b w:val="false"/>
          <w:i w:val="false"/>
          <w:color w:val="000000"/>
          <w:sz w:val="28"/>
        </w:rPr>
        <w:t xml:space="preserve">
      Қазақстан Республикасының Энергетика, индустрия және сауда министрлiгiмен және құзыретті органмен бiрлесiп, жер қойнауын пайдаланушылар заттай нысанда бюджетке төлеуге жататын роялти сомаларын төлеудiң және есептеудiң тәртібiн белгiлеу; </w:t>
      </w:r>
      <w:r>
        <w:br/>
      </w:r>
      <w:r>
        <w:rPr>
          <w:rFonts w:ascii="Times New Roman"/>
          <w:b w:val="false"/>
          <w:i w:val="false"/>
          <w:color w:val="000000"/>
          <w:sz w:val="28"/>
        </w:rPr>
        <w:t xml:space="preserve">
      құзыретті органмен бiрлесiп бюджетке төленетін тарихи шығындардың мөлшерi мен тәртібiн әзiрлеуге қатысу; </w:t>
      </w:r>
      <w:r>
        <w:br/>
      </w:r>
      <w:r>
        <w:rPr>
          <w:rFonts w:ascii="Times New Roman"/>
          <w:b w:val="false"/>
          <w:i w:val="false"/>
          <w:color w:val="000000"/>
          <w:sz w:val="28"/>
        </w:rPr>
        <w:t xml:space="preserve">
      құзыретті мемлекеттік органмен және Қазақстан Республикасының Табиғи ресурстар және қоршаған ортаны қорғау министрлiгiмен бiрлесiп, кен орнын әзiрлеудiң зардаптарын жою қорын қалыптастырудың мөлшерi мен тәртiбiн айқындауға қатысу; </w:t>
      </w:r>
      <w:r>
        <w:br/>
      </w:r>
      <w:r>
        <w:rPr>
          <w:rFonts w:ascii="Times New Roman"/>
          <w:b w:val="false"/>
          <w:i w:val="false"/>
          <w:color w:val="000000"/>
          <w:sz w:val="28"/>
        </w:rPr>
        <w:t xml:space="preserve">
      2) салықтар мен бюджетке төленетiн басқа да мiндетті төлемдердi есептеуге тікелей немесе жанама қатысты келiсiм-шарттар жобалары ережелерiнiң Қазақстан Республикасының заңдарына сәйкестiлігi. </w:t>
      </w:r>
      <w:r>
        <w:br/>
      </w:r>
      <w:r>
        <w:rPr>
          <w:rFonts w:ascii="Times New Roman"/>
          <w:b w:val="false"/>
          <w:i w:val="false"/>
          <w:color w:val="000000"/>
          <w:sz w:val="28"/>
        </w:rPr>
        <w:t xml:space="preserve">
      ЕСКЕРТУ. 6-тармақ жаңа редакцияда - ҚР Үкіметінің 2000.10.20. N 1575 </w:t>
      </w:r>
      <w:r>
        <w:br/>
      </w:r>
      <w:r>
        <w:rPr>
          <w:rFonts w:ascii="Times New Roman"/>
          <w:b w:val="false"/>
          <w:i w:val="false"/>
          <w:color w:val="000000"/>
          <w:sz w:val="28"/>
        </w:rPr>
        <w:t>
               қаулысымен. </w:t>
      </w:r>
      <w:r>
        <w:rPr>
          <w:rFonts w:ascii="Times New Roman"/>
          <w:b w:val="false"/>
          <w:i w:val="false"/>
          <w:color w:val="000000"/>
          <w:sz w:val="28"/>
        </w:rPr>
        <w:t xml:space="preserve">P001575_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Салық сараптамасын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Келiсiм-шарттың салық сараптамасы тiзбесiн Қазақстан Республикасының Қаржы министрлiгi бекiтетiн құжаттардың негiзiнде жасалған сәтке дейiн жүргiзiледi. </w:t>
      </w:r>
      <w:r>
        <w:br/>
      </w:r>
      <w:r>
        <w:rPr>
          <w:rFonts w:ascii="Times New Roman"/>
          <w:b w:val="false"/>
          <w:i w:val="false"/>
          <w:color w:val="000000"/>
          <w:sz w:val="28"/>
        </w:rPr>
        <w:t xml:space="preserve">
      8. Салық сараптамасы келiсiм-шарттың жобасы бойынша құжаттардың толық көлемi алынуы кезiнде жүргiзiледi. </w:t>
      </w:r>
      <w:r>
        <w:br/>
      </w:r>
      <w:r>
        <w:rPr>
          <w:rFonts w:ascii="Times New Roman"/>
          <w:b w:val="false"/>
          <w:i w:val="false"/>
          <w:color w:val="000000"/>
          <w:sz w:val="28"/>
        </w:rPr>
        <w:t xml:space="preserve">
      9. Жер қойнауын пайдаланушымен осы Ереженiң бөлiмiнде көрсетiлген мәселелердi келiскен және салық режимiнде айтылған ережелердi келiсiм-шартқа енгiзген соң, уәкiлеттi орган 10 күн iшiнде салық сараптамасының жүргiзiлгенi туралы қорытынды бередi. </w:t>
      </w:r>
      <w:r>
        <w:br/>
      </w:r>
      <w:r>
        <w:rPr>
          <w:rFonts w:ascii="Times New Roman"/>
          <w:b w:val="false"/>
          <w:i w:val="false"/>
          <w:color w:val="000000"/>
          <w:sz w:val="28"/>
        </w:rPr>
        <w:t xml:space="preserve">
      10. Салықтар мен бюджетке төленетін басқа да мiндетті төлемдердiң бюджетке төленуiнiң толықтығы және уақтылылығына кейiн бақылауды жүзеге асыру үшiн, жер қойнауын пайдаланушы келiсiм-шартқа қол қойылғаннан және ол жер қойнауын пайдалануға арналған келiсiм-шарттарды жасасу жөнiнде Қазақстан Республикасының Үкiметi уәкiлеттiк берген құзыретті органда мемлекеттiк тiркеуден кейiн 10 күндiк мерзiмде уәкiлеттi органға, Қазақстан Республикасының Қаржы министрлiгiнiң Салық комитетiне және салық мақсатында жер қойнауын пайдаланушының тiркелген жерi бойынша салық қызметiнiң органына келiсiм-шарттың көшiрмесiн табыс етуге мiндеттi. </w:t>
      </w:r>
      <w:r>
        <w:br/>
      </w:r>
      <w:r>
        <w:rPr>
          <w:rFonts w:ascii="Times New Roman"/>
          <w:b w:val="false"/>
          <w:i w:val="false"/>
          <w:color w:val="000000"/>
          <w:sz w:val="28"/>
        </w:rPr>
        <w:t xml:space="preserve">
      ЕСКЕРТУ. 10-тармақ өзгерді - ҚР Үкіметінің 2000.10.20. N 1575 </w:t>
      </w:r>
      <w:r>
        <w:br/>
      </w:r>
      <w:r>
        <w:rPr>
          <w:rFonts w:ascii="Times New Roman"/>
          <w:b w:val="false"/>
          <w:i w:val="false"/>
          <w:color w:val="000000"/>
          <w:sz w:val="28"/>
        </w:rPr>
        <w:t>
               қаулысымен. </w:t>
      </w:r>
      <w:r>
        <w:rPr>
          <w:rFonts w:ascii="Times New Roman"/>
          <w:b w:val="false"/>
          <w:i w:val="false"/>
          <w:color w:val="000000"/>
          <w:sz w:val="28"/>
        </w:rPr>
        <w:t xml:space="preserve">P001575_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