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7c72" w14:textId="dff7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iгiнiң қаржы бақылау комитетi туралы ереженi бекiту туралы&lt;*&g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4 шiлдедегi N 1061. Қаулының 2-тармағынан басқасының күшi жойылған - ҚРҮ-нiң 1997.12.18. N 1781 қаулысымен. ~P9717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Қаржы министрлiгiнiң жанындағы Қаржы-валюталық бақылау комитетi туралы ереженi бекiту туралы" Қазақстан Республикасы Үкiметiнiң 1996 жылғы 19 маусымдағы N 753 қаулысының (Қазақстан Республикасының ПҮАЖ-ы, 1996 ж., N 28, 248-құжат), Қазақстан Республикасы Қаржы министрлiгiнiң жанындағы қаржы-валюта бақылау комитетi туралы ереженiң 9-тармағын қоспағанда күшi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