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ec9e" w14:textId="0ace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авиатасымалдаушысы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9 шiлдедегi N 1085.
Күші жойылды - ҚР Үкіметінің 2007 жылғы 28 желтоқсандағы N 1321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28 желтоқсандағы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Азаматтық авиациясын экономикалық тұрақтандыру жөнiндегi шаралар туралы" Қазақстан Республикасы Үкiметiнiң 1996 жылғы 20 тамыздағы N 1030 қаулысына сәйкес, халықаралық авиациялық жұмыстар және қызмет көрсету рыногында ұлттық мүдделердi қорғау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Ұлттық авиатасымалдаушысы туралы ереже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1997 жылғы 9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1085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авиатасымалдаушысы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I. Жалпы ережелер, ұлттық авиатасымалдаушының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мақсаты мен мiндеттерi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1. Ұлттық авиатасымалдаушы Қазақстан Республикасы азаматтық авиациясының бiр бөлiгi болып табылады, қызметiн Қазақстан Республикасының Конституциясы мен заңдарына, республикамен жасасқан халықаралық шарттарға сәйкес жүзеге асырады.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Ұлттық авиатасымалдаушының негiзгi мiндеттерi: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iшкi, сыртқы авиажелiлерi мен әуе тасымалдары рыногын дамыту;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авиация саласындағы мемлекеттiк бағдарламаларды орындау;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азаматтары мен экономикасының әуе тасымалдары мен авиациялық қызмет көрсетулердегi қажет етулерiн қанағаттандыру;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жұмыстар мен қызмет көрсетулердiң халықаралық рыногында бәсекелестiк қабiлеттiлiгiн қамтамасыз ету;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авиациялық қауiпсiздiктер мен ұшу қауiпсiздiктерiнiң талаптарын орындауды толық қамтамасыз ету болып табылады.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Мемлекеттiң мiндеттi үлестiк қатысуымен (акциялар пакетiмен) және Қазақстан Республикасының резидентi болып табылатын авиакомпания Қазақстан Республикасының Ұлттық авиатасымалдаушысы бола 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Ұлттық авиатасымалдаушы Қазақстан Республикасы Үкiметiнiң шешiмiмен айқындалады.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Мынадай талаптарды қанағаттандыратын: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 кемелерiн пайдаланушының куәлiгi бар;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азаматтық авиация ұйымында (ICAO) тiркелген;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әуе көлiгi ассоциациясы (IATA) мен Халықаралық коммерциялық авиациялық байланыс ұйымының мүшесi болып табылатын (SIТА);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iшкi және халықаралық авиажелiлерде тұрақты әуе тасымалдарын жүзеге асыру құқына лицензиясы бар;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сертификаттандырылған базаларда немесе жөндеу заводтарында мерзiмдi және жедел техникалық қызмет көрсетiлу мен жөндеудің барлық нысандарын жүзеге асыратын;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сертификатталған ұшақ-мотор паркi мен авиациялық қызметкерлерi бар: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 мен шетелдiк елдерде авиатасымалдауды сатуды, брондауды және тексерудi жүзеге асыратын;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кемiнде бiр миллиард теңге жарғылық капиталы бар авиакомпания ұлттық авиатасымалдаушы бола 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Авиакомпания Қазақстан Республикасы Үкiметiнiң шешiмiмен мынадай жағдайларда: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қауiпсiз ұшу қызметiн реттейтiн нормативтiк және құқықтық актiлердiң талаптарын өрескел бұзғаны үшiн;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шығынды қызметтiң тұрақты тенденциясы пайда болған кезде;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авиатасымалдау және қызмет көрсету рыногында Қазақстан Республикасы азаматтық авиациясының беделi мен мәртебесiне нұқсан келтiрген iс-әрекеттерi болған кезде ұлттық авиатасымалдаушы мәртебесiнен айырылуы мүмкiн.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II. Ұлттық авиатасымалдаушының құқықтары мен мiндеттерi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Ұлттық авиатасымалдаушыға уәкiлеттi мемлекеттiк орган белгiленген тәртiппен халықаралық тұрақты желiлерде авиатасымалдауды орындауға алғашқы кезектi құқық беруi мүмкiн.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Ұлттық авиатасымалдаушының Қазақстан Республикасының барлық әуежайларында ұшу мен қонуды жүзеге асыру үшiн уақыт аралығын (СЛОТ) алуға бiрiншi кезекте құқығы бар.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Ұлттық авиатасымалдаушы жолаушыларға қызмет көрсетудiң, багаж бен жүктердi жеткiзудiң жоғары сапасымен iшкi және халықаралық авиажелiлерде авиатасымалдауды жүзеге асырады.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Ұлттық авиатасымалдаушы белгiленген тәртiппен табиғи зiлзалалар мен төтенше жағдайларды жою жөнiндегi жұмыстарға қатысады.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Ұлттық авиатасымалдаушы авиациялық жұмыстар мен әуе тасымалдарының белгiленген көлемi бойынша мемлекеттiк, оның iшiнде қорғаныстық тапсырыстарды орындауды қамтамасыз етедi.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Ұлттық авиатасымалдаушы Қазақстан Республикасының қолданылып жүрген заңдары мен Қазақстан Республикасы қатысушысы болып табылатын халықаралық шарттарға сәйкес тасымалдаушы жауаптылығын толықтай алады.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