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96e" w14:textId="3381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Күштерiнiң Жоғарғы шекара-командалық училищесiн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14 шiлдедегi N 1106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Қарулы Күштерiнiң шекара әскерлерi үшiн
офицер кадрларын даярлау жүйесiн жетiлдiру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шекара әскерлерiнiң Әскери институты
базасында Қазақстан Республикасы Қарулы Күштерiнiң Жоғары шекара
командалық училищесi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Қарулы Күштерi Жоғары шекара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командалық училищесiнiң негiзгi мiндеттерi мыналар болып белгiленсiн:
     - Қазақстан Республикасы Қарулы Күштерiнiң шекара әскерлерi үшiн
командалық топ офицер кадрларын даярлау, сондай-ақ офицерлiк құрамды
қайта даярлау және мамандығын көтеру;
     - әскери ғылыми-педагогикалық кадрларды даярлау.
     3. Қазақстан Республикасының Қорғаныс министрлiгi бiр ай мерзiм
iшiнде Қазақстан Республикасы Қарулы Күштерi Жоғары шекара командалық
училищесiнiң Жарғысын әзiрлесiн және оны бекiтсiн.
     Қазақстан Республикасының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