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4208" w14:textId="e624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спиртi мен алкоголь өнiмiн өндiрудi, этил спиртiн сақтау мен сатуды, сондай-ақ алкоголь өнiмiн (сырадан басқа) сақтау мен көтерме сатуды лицензиялаудың ережесі мен шарттарын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31 шiлде N 1195. Күші жойылды - ҚР Үкіметінің 1999.08.27. N 1258 қаулысымен</w:t>
      </w:r>
    </w:p>
    <w:p>
      <w:pPr>
        <w:spacing w:after="0"/>
        <w:ind w:left="0"/>
        <w:jc w:val="both"/>
      </w:pPr>
      <w:bookmarkStart w:name="z0" w:id="0"/>
      <w:r>
        <w:rPr>
          <w:rFonts w:ascii="Times New Roman"/>
          <w:b w:val="false"/>
          <w:i w:val="false"/>
          <w:color w:val="000000"/>
          <w:sz w:val="28"/>
        </w:rPr>
        <w:t xml:space="preserve">
      "Лицензиялау туралы" Қазақстан Республикасы Президентiнiң Заң күшi бар Жарлығына өзгерiс енгiзу туралы" Қазақстан Республикасының 1997 жылғы 13 маусымдағы Заңын орындау үшiн Қазақстан Республикасының Үкiметi қаулы етедi: </w:t>
      </w:r>
      <w:r>
        <w:br/>
      </w:r>
      <w:r>
        <w:rPr>
          <w:rFonts w:ascii="Times New Roman"/>
          <w:b w:val="false"/>
          <w:i w:val="false"/>
          <w:color w:val="000000"/>
          <w:sz w:val="28"/>
        </w:rPr>
        <w:t xml:space="preserve">
      1. Этил спиртi мен алкоголь өнiмiн өндiрудi, этил спиртiн сақтау мен сатуды, сондай-ақ алкоголь өнiмiн (сырадан басқа) сақтау пен көтерме сатуды лицензиялаудың қоса берiлiп отырған ережесі мен шарттары бекiтiлсiн. </w:t>
      </w:r>
      <w:r>
        <w:br/>
      </w:r>
      <w:r>
        <w:rPr>
          <w:rFonts w:ascii="Times New Roman"/>
          <w:b w:val="false"/>
          <w:i w:val="false"/>
          <w:color w:val="000000"/>
          <w:sz w:val="28"/>
        </w:rPr>
        <w:t xml:space="preserve">
      ЕСКЕРТУ. Атауы мен 1-тармақ өзгерді - ҚРҮ-нiң 1999.01.19. N 31 </w:t>
      </w:r>
      <w:r>
        <w:br/>
      </w:r>
      <w:r>
        <w:rPr>
          <w:rFonts w:ascii="Times New Roman"/>
          <w:b w:val="false"/>
          <w:i w:val="false"/>
          <w:color w:val="000000"/>
          <w:sz w:val="28"/>
        </w:rPr>
        <w:t>
               қаулысымен. </w:t>
      </w:r>
      <w:r>
        <w:rPr>
          <w:rFonts w:ascii="Times New Roman"/>
          <w:b w:val="false"/>
          <w:i w:val="false"/>
          <w:color w:val="000000"/>
          <w:sz w:val="28"/>
        </w:rPr>
        <w:t xml:space="preserve">P990031_ </w:t>
      </w:r>
      <w:r>
        <w:br/>
      </w:r>
      <w:r>
        <w:rPr>
          <w:rFonts w:ascii="Times New Roman"/>
          <w:b w:val="false"/>
          <w:i w:val="false"/>
          <w:color w:val="000000"/>
          <w:sz w:val="28"/>
        </w:rPr>
        <w:t xml:space="preserve">
      2. Лицензиаттар - этил спиртi мен алкогольдi өнiмдер өндiрушiлер 1998 жылдың 30 сәуiрiне дейiн қызметтiң лицензияланатын түрлерiнiң шарттарын бiлiктiлiк талаптарына сәйкес келтiрсiн. </w:t>
      </w:r>
      <w:r>
        <w:br/>
      </w:r>
      <w:r>
        <w:rPr>
          <w:rFonts w:ascii="Times New Roman"/>
          <w:b w:val="false"/>
          <w:i w:val="false"/>
          <w:color w:val="000000"/>
          <w:sz w:val="28"/>
        </w:rPr>
        <w:t xml:space="preserve">
      ЕСКЕРТУ. 2-тармақ жаңа редакцияда - ҚРҮ-нiң 1998.01.27. N 39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P980039_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Экономика және сауда министрлiгi</w:t>
      </w:r>
    </w:p>
    <w:p>
      <w:pPr>
        <w:spacing w:after="0"/>
        <w:ind w:left="0"/>
        <w:jc w:val="both"/>
      </w:pPr>
      <w:r>
        <w:rPr>
          <w:rFonts w:ascii="Times New Roman"/>
          <w:b w:val="false"/>
          <w:i w:val="false"/>
          <w:color w:val="000000"/>
          <w:sz w:val="28"/>
        </w:rPr>
        <w:t>алкоголь өнiмiн сақтау мен көтерме сатуды лицензиялаудың бiлiктiлiк</w:t>
      </w:r>
    </w:p>
    <w:p>
      <w:pPr>
        <w:spacing w:after="0"/>
        <w:ind w:left="0"/>
        <w:jc w:val="both"/>
      </w:pPr>
      <w:r>
        <w:rPr>
          <w:rFonts w:ascii="Times New Roman"/>
          <w:b w:val="false"/>
          <w:i w:val="false"/>
          <w:color w:val="000000"/>
          <w:sz w:val="28"/>
        </w:rPr>
        <w:t>талаптары жөнiндегi нормативтiк құжаттардың тiзбесiн даярлап,</w:t>
      </w:r>
    </w:p>
    <w:p>
      <w:pPr>
        <w:spacing w:after="0"/>
        <w:ind w:left="0"/>
        <w:jc w:val="both"/>
      </w:pPr>
      <w:r>
        <w:rPr>
          <w:rFonts w:ascii="Times New Roman"/>
          <w:b w:val="false"/>
          <w:i w:val="false"/>
          <w:color w:val="000000"/>
          <w:sz w:val="28"/>
        </w:rPr>
        <w:t>облыстардың және Алматы қаласының әкiмдерiне жiберсiн.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31 шiлдедегi</w:t>
      </w:r>
    </w:p>
    <w:p>
      <w:pPr>
        <w:spacing w:after="0"/>
        <w:ind w:left="0"/>
        <w:jc w:val="both"/>
      </w:pPr>
      <w:r>
        <w:rPr>
          <w:rFonts w:ascii="Times New Roman"/>
          <w:b w:val="false"/>
          <w:i w:val="false"/>
          <w:color w:val="000000"/>
          <w:sz w:val="28"/>
        </w:rPr>
        <w:t>                                          N 1195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Этил спиртi мен алкоголь өнiмiн өндiрудi, этил</w:t>
      </w:r>
    </w:p>
    <w:p>
      <w:pPr>
        <w:spacing w:after="0"/>
        <w:ind w:left="0"/>
        <w:jc w:val="both"/>
      </w:pPr>
      <w:r>
        <w:rPr>
          <w:rFonts w:ascii="Times New Roman"/>
          <w:b w:val="false"/>
          <w:i w:val="false"/>
          <w:color w:val="000000"/>
          <w:sz w:val="28"/>
        </w:rPr>
        <w:t>       спиртiн сақтау мен көтерме сатуды, сондай-ақ алкоголь</w:t>
      </w:r>
    </w:p>
    <w:p>
      <w:pPr>
        <w:spacing w:after="0"/>
        <w:ind w:left="0"/>
        <w:jc w:val="both"/>
      </w:pPr>
      <w:r>
        <w:rPr>
          <w:rFonts w:ascii="Times New Roman"/>
          <w:b w:val="false"/>
          <w:i w:val="false"/>
          <w:color w:val="000000"/>
          <w:sz w:val="28"/>
        </w:rPr>
        <w:t>         өнiмiн (сырадан басқа) сақтау мен көтерме сатуды</w:t>
      </w:r>
    </w:p>
    <w:p>
      <w:pPr>
        <w:spacing w:after="0"/>
        <w:ind w:left="0"/>
        <w:jc w:val="both"/>
      </w:pPr>
      <w:r>
        <w:rPr>
          <w:rFonts w:ascii="Times New Roman"/>
          <w:b w:val="false"/>
          <w:i w:val="false"/>
          <w:color w:val="000000"/>
          <w:sz w:val="28"/>
        </w:rPr>
        <w:t>               лицензиялаудың ережесi мен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Атауы өзгерді - ҚРҮ-нiң 1999.01.19. N 31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P990031_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Этил спиртi мен алкоголь өнiмiн өндiрудi, этил спиртiн сақтау мен көтерме сатуды, сондай-ақ алкоголь өнiмiн (сырадан басқа) сақтау мен көтерме сатуды лицензиялаудың ережесі мен шарттары "Лицензиялау туралы" Қазақстан Республикасы Президентiнiң 1995 жылғы 17 сәуiрдегi Заң күшi бар Жарлығына, Қазақстан Республикасы Үкiметiнiң "Қазақстан Республикасы Президентiнiң 1995 жылғы 17 сәуiрдегi N 2201 қаулысын iске асыру туралы" 1995 жылғы 29 желтоқсандағы N 1894 </w:t>
      </w:r>
      <w:r>
        <w:rPr>
          <w:rFonts w:ascii="Times New Roman"/>
          <w:b w:val="false"/>
          <w:i w:val="false"/>
          <w:color w:val="000000"/>
          <w:sz w:val="28"/>
        </w:rPr>
        <w:t xml:space="preserve">P951894_ </w:t>
      </w:r>
      <w:r>
        <w:rPr>
          <w:rFonts w:ascii="Times New Roman"/>
          <w:b w:val="false"/>
          <w:i w:val="false"/>
          <w:color w:val="000000"/>
          <w:sz w:val="28"/>
        </w:rPr>
        <w:t>және "Қазақстан Республикасында этил спиртiн және алкоголь өнiмiн өндiрудi, импорттау мен сатуды ретке келтiру жөнiндегi шаралар туралы" 1997 жылғы 14 ақпандағы N 217 </w:t>
      </w:r>
      <w:r>
        <w:rPr>
          <w:rFonts w:ascii="Times New Roman"/>
          <w:b w:val="false"/>
          <w:i w:val="false"/>
          <w:color w:val="000000"/>
          <w:sz w:val="28"/>
        </w:rPr>
        <w:t xml:space="preserve">P970217_ </w:t>
      </w:r>
      <w:r>
        <w:rPr>
          <w:rFonts w:ascii="Times New Roman"/>
          <w:b w:val="false"/>
          <w:i w:val="false"/>
          <w:color w:val="000000"/>
          <w:sz w:val="28"/>
        </w:rPr>
        <w:t xml:space="preserve">қаулыларына сәйкес әзiрлендi, этил спиртi мен алкоголь өнiмiн өндiру мен олардың айналымын мемлекеттiк реттеудi қамтамасыз етуге бағытталған. </w:t>
      </w:r>
      <w:r>
        <w:br/>
      </w:r>
      <w:r>
        <w:rPr>
          <w:rFonts w:ascii="Times New Roman"/>
          <w:b w:val="false"/>
          <w:i w:val="false"/>
          <w:color w:val="000000"/>
          <w:sz w:val="28"/>
        </w:rPr>
        <w:t xml:space="preserve">
      ЕСКЕРТУ. 1-тармақ өзгерді - ҚРҮ-нiң 1999.01.19. N 31 </w:t>
      </w:r>
      <w:r>
        <w:br/>
      </w:r>
      <w:r>
        <w:rPr>
          <w:rFonts w:ascii="Times New Roman"/>
          <w:b w:val="false"/>
          <w:i w:val="false"/>
          <w:color w:val="000000"/>
          <w:sz w:val="28"/>
        </w:rPr>
        <w:t>
               қаулысымен. </w:t>
      </w:r>
      <w:r>
        <w:rPr>
          <w:rFonts w:ascii="Times New Roman"/>
          <w:b w:val="false"/>
          <w:i w:val="false"/>
          <w:color w:val="000000"/>
          <w:sz w:val="28"/>
        </w:rPr>
        <w:t xml:space="preserve">P990031_ </w:t>
      </w:r>
      <w:r>
        <w:br/>
      </w:r>
      <w:r>
        <w:rPr>
          <w:rFonts w:ascii="Times New Roman"/>
          <w:b w:val="false"/>
          <w:i w:val="false"/>
          <w:color w:val="000000"/>
          <w:sz w:val="28"/>
        </w:rPr>
        <w:t xml:space="preserve">
      2. Осы Ереже заңды және жеке тұлғаларға этил спиртiн мен алкоголь өнiмiн өндiрудi, этил спиртiн сақтау мен көтерме сатуды, сондай-ақ алкоголь өнiмiн (сырадан басқа) сақтау мен көтерме сатумен байланысты лицензиялық қызметпен айналысу құқығына лицензиялар берудiң ережелерiн белгiлейдi. </w:t>
      </w:r>
      <w:r>
        <w:br/>
      </w:r>
      <w:r>
        <w:rPr>
          <w:rFonts w:ascii="Times New Roman"/>
          <w:b w:val="false"/>
          <w:i w:val="false"/>
          <w:color w:val="000000"/>
          <w:sz w:val="28"/>
        </w:rPr>
        <w:t xml:space="preserve">
      2-1. Сауда алаңдары мен залдарын пайдалануды көздемейтiн тауар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қоймаларынан жүргiзiлетiн сату, айырбастау, тегiн беру, сондай-ақ</w:t>
      </w:r>
    </w:p>
    <w:p>
      <w:pPr>
        <w:spacing w:after="0"/>
        <w:ind w:left="0"/>
        <w:jc w:val="both"/>
      </w:pPr>
      <w:r>
        <w:rPr>
          <w:rFonts w:ascii="Times New Roman"/>
          <w:b w:val="false"/>
          <w:i w:val="false"/>
          <w:color w:val="000000"/>
          <w:sz w:val="28"/>
        </w:rPr>
        <w:t>кепiлге салынған тауарларды кепiл ұстаушының меншiгiне беру</w:t>
      </w:r>
    </w:p>
    <w:p>
      <w:pPr>
        <w:spacing w:after="0"/>
        <w:ind w:left="0"/>
        <w:jc w:val="both"/>
      </w:pPr>
      <w:r>
        <w:rPr>
          <w:rFonts w:ascii="Times New Roman"/>
          <w:b w:val="false"/>
          <w:i w:val="false"/>
          <w:color w:val="000000"/>
          <w:sz w:val="28"/>
        </w:rPr>
        <w:t>мақсатында көлемi шектелместен еркiн тиеп-жөнелту алкогольдi</w:t>
      </w:r>
    </w:p>
    <w:p>
      <w:pPr>
        <w:spacing w:after="0"/>
        <w:ind w:left="0"/>
        <w:jc w:val="both"/>
      </w:pPr>
      <w:r>
        <w:rPr>
          <w:rFonts w:ascii="Times New Roman"/>
          <w:b w:val="false"/>
          <w:i w:val="false"/>
          <w:color w:val="000000"/>
          <w:sz w:val="28"/>
        </w:rPr>
        <w:t xml:space="preserve">өнiмдердi (сырадан басқа) көтерме сату болып табылады және оны қайта </w:t>
      </w:r>
    </w:p>
    <w:p>
      <w:pPr>
        <w:spacing w:after="0"/>
        <w:ind w:left="0"/>
        <w:jc w:val="both"/>
      </w:pPr>
      <w:r>
        <w:rPr>
          <w:rFonts w:ascii="Times New Roman"/>
          <w:b w:val="false"/>
          <w:i w:val="false"/>
          <w:color w:val="000000"/>
          <w:sz w:val="28"/>
        </w:rPr>
        <w:t>сатуды көздейтін.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2-1-тармақпен толықтырылды - ҚРҮ-нiң 1998.06.22. N 577</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P980577_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2-1-тармақ сөздермен толықтырылды - ҚРҮ-нiң 1999.01.19. N 31</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P990031_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Лицензия (патент) әрбiр қызмет түрiне берiледi.</w:t>
      </w:r>
    </w:p>
    <w:p>
      <w:pPr>
        <w:spacing w:after="0"/>
        <w:ind w:left="0"/>
        <w:jc w:val="both"/>
      </w:pPr>
      <w:r>
        <w:rPr>
          <w:rFonts w:ascii="Times New Roman"/>
          <w:b w:val="false"/>
          <w:i w:val="false"/>
          <w:color w:val="000000"/>
          <w:sz w:val="28"/>
        </w:rPr>
        <w:t>     Қызмет түрлерi:</w:t>
      </w:r>
    </w:p>
    <w:p>
      <w:pPr>
        <w:spacing w:after="0"/>
        <w:ind w:left="0"/>
        <w:jc w:val="both"/>
      </w:pPr>
      <w:r>
        <w:rPr>
          <w:rFonts w:ascii="Times New Roman"/>
          <w:b w:val="false"/>
          <w:i w:val="false"/>
          <w:color w:val="000000"/>
          <w:sz w:val="28"/>
        </w:rPr>
        <w:t>     этил спиртiн өндiру;</w:t>
      </w:r>
    </w:p>
    <w:p>
      <w:pPr>
        <w:spacing w:after="0"/>
        <w:ind w:left="0"/>
        <w:jc w:val="both"/>
      </w:pPr>
      <w:r>
        <w:rPr>
          <w:rFonts w:ascii="Times New Roman"/>
          <w:b w:val="false"/>
          <w:i w:val="false"/>
          <w:color w:val="000000"/>
          <w:sz w:val="28"/>
        </w:rPr>
        <w:t>     алкоголь өнiмiн өндiру;</w:t>
      </w:r>
    </w:p>
    <w:p>
      <w:pPr>
        <w:spacing w:after="0"/>
        <w:ind w:left="0"/>
        <w:jc w:val="both"/>
      </w:pPr>
      <w:r>
        <w:rPr>
          <w:rFonts w:ascii="Times New Roman"/>
          <w:b w:val="false"/>
          <w:i w:val="false"/>
          <w:color w:val="000000"/>
          <w:sz w:val="28"/>
        </w:rPr>
        <w:t>     этил спиртiн сақтау мен сату;</w:t>
      </w:r>
    </w:p>
    <w:p>
      <w:pPr>
        <w:spacing w:after="0"/>
        <w:ind w:left="0"/>
        <w:jc w:val="both"/>
      </w:pPr>
      <w:r>
        <w:rPr>
          <w:rFonts w:ascii="Times New Roman"/>
          <w:b w:val="false"/>
          <w:i w:val="false"/>
          <w:color w:val="000000"/>
          <w:sz w:val="28"/>
        </w:rPr>
        <w:t>     алкоголь өнiмiн (сырадан басқа) сақтау мен көтерме 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Лицензия берудiң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Лицензия (патент) алу үшiн мынадай құжаттар қажет:</w:t>
      </w:r>
    </w:p>
    <w:p>
      <w:pPr>
        <w:spacing w:after="0"/>
        <w:ind w:left="0"/>
        <w:jc w:val="both"/>
      </w:pPr>
      <w:r>
        <w:rPr>
          <w:rFonts w:ascii="Times New Roman"/>
          <w:b w:val="false"/>
          <w:i w:val="false"/>
          <w:color w:val="000000"/>
          <w:sz w:val="28"/>
        </w:rPr>
        <w:t>     Қазақстан Республикасының Үкiметi белгiлеген үлгiдегi өтiнiш;</w:t>
      </w:r>
    </w:p>
    <w:p>
      <w:pPr>
        <w:spacing w:after="0"/>
        <w:ind w:left="0"/>
        <w:jc w:val="both"/>
      </w:pPr>
      <w:r>
        <w:rPr>
          <w:rFonts w:ascii="Times New Roman"/>
          <w:b w:val="false"/>
          <w:i w:val="false"/>
          <w:color w:val="000000"/>
          <w:sz w:val="28"/>
        </w:rPr>
        <w:t>     мемлекеттiк тiркеу туралы куәлiктiң көшiрмесi - заңды тұлғалар</w:t>
      </w:r>
    </w:p>
    <w:p>
      <w:pPr>
        <w:spacing w:after="0"/>
        <w:ind w:left="0"/>
        <w:jc w:val="both"/>
      </w:pPr>
      <w:r>
        <w:rPr>
          <w:rFonts w:ascii="Times New Roman"/>
          <w:b w:val="false"/>
          <w:i w:val="false"/>
          <w:color w:val="000000"/>
          <w:sz w:val="28"/>
        </w:rPr>
        <w:t>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өтiнiш берушiнiң лицензияланатын қызмет түрлерi үшiн қойылатын бiлiктiлiк деңгейi мен талаптарына сай екенiн растайтын құжаттар; </w:t>
      </w:r>
      <w:r>
        <w:br/>
      </w:r>
      <w:r>
        <w:rPr>
          <w:rFonts w:ascii="Times New Roman"/>
          <w:b w:val="false"/>
          <w:i w:val="false"/>
          <w:color w:val="000000"/>
          <w:sz w:val="28"/>
        </w:rPr>
        <w:t xml:space="preserve">
      санитарлық қадағалау органдарының қорытындысы; </w:t>
      </w:r>
      <w:r>
        <w:br/>
      </w:r>
      <w:r>
        <w:rPr>
          <w:rFonts w:ascii="Times New Roman"/>
          <w:b w:val="false"/>
          <w:i w:val="false"/>
          <w:color w:val="000000"/>
          <w:sz w:val="28"/>
        </w:rPr>
        <w:t xml:space="preserve">
      лицензиялық алымға ақы төленгенiн растайтын құжат; </w:t>
      </w:r>
      <w:r>
        <w:br/>
      </w:r>
      <w:r>
        <w:rPr>
          <w:rFonts w:ascii="Times New Roman"/>
          <w:b w:val="false"/>
          <w:i w:val="false"/>
          <w:color w:val="000000"/>
          <w:sz w:val="28"/>
        </w:rPr>
        <w:t xml:space="preserve">
      экологиялық қадағалау органдарының қорытындысы - этил спиртi мен алкогольдi өнiмдердi өндiруге лицензия алу үшiн; </w:t>
      </w:r>
      <w:r>
        <w:br/>
      </w:r>
      <w:r>
        <w:rPr>
          <w:rFonts w:ascii="Times New Roman"/>
          <w:b w:val="false"/>
          <w:i w:val="false"/>
          <w:color w:val="000000"/>
          <w:sz w:val="28"/>
        </w:rPr>
        <w:t xml:space="preserve">
      жеке тұлғалар үшiн - жеке кәсiпкердiң мемлекеттiк тiркелгенi туралы куәлiгiнiң көшiрмесi. </w:t>
      </w:r>
      <w:r>
        <w:br/>
      </w:r>
      <w:r>
        <w:rPr>
          <w:rFonts w:ascii="Times New Roman"/>
          <w:b w:val="false"/>
          <w:i w:val="false"/>
          <w:color w:val="000000"/>
          <w:sz w:val="28"/>
        </w:rPr>
        <w:t xml:space="preserve">
      ЕСКЕРТУ. 4-тармақ сөздер мен толықтырылды - ҚРҮ-нiң 1998.01.27. </w:t>
      </w:r>
      <w:r>
        <w:br/>
      </w:r>
      <w:r>
        <w:rPr>
          <w:rFonts w:ascii="Times New Roman"/>
          <w:b w:val="false"/>
          <w:i w:val="false"/>
          <w:color w:val="000000"/>
          <w:sz w:val="28"/>
        </w:rPr>
        <w:t xml:space="preserve">
               N 39 қаулысымен. </w:t>
      </w:r>
      <w:r>
        <w:br/>
      </w:r>
      <w:r>
        <w:rPr>
          <w:rFonts w:ascii="Times New Roman"/>
          <w:b w:val="false"/>
          <w:i w:val="false"/>
          <w:color w:val="000000"/>
          <w:sz w:val="28"/>
        </w:rPr>
        <w:t xml:space="preserve">
      ЕСКЕРТУ. 4-тармақ өзгерді және толықтырылды - ҚРҮ-нiң 1999.01.19. </w:t>
      </w:r>
      <w:r>
        <w:br/>
      </w:r>
      <w:r>
        <w:rPr>
          <w:rFonts w:ascii="Times New Roman"/>
          <w:b w:val="false"/>
          <w:i w:val="false"/>
          <w:color w:val="000000"/>
          <w:sz w:val="28"/>
        </w:rPr>
        <w:t>
               N 31 қаулысымен. </w:t>
      </w:r>
      <w:r>
        <w:rPr>
          <w:rFonts w:ascii="Times New Roman"/>
          <w:b w:val="false"/>
          <w:i w:val="false"/>
          <w:color w:val="000000"/>
          <w:sz w:val="28"/>
        </w:rPr>
        <w:t xml:space="preserve">P990031_ </w:t>
      </w:r>
      <w:r>
        <w:br/>
      </w:r>
      <w:r>
        <w:rPr>
          <w:rFonts w:ascii="Times New Roman"/>
          <w:b w:val="false"/>
          <w:i w:val="false"/>
          <w:color w:val="000000"/>
          <w:sz w:val="28"/>
        </w:rPr>
        <w:t xml:space="preserve">
      5. Лицензиялық алымның мөлшерi Қазақстан Республикасының Үкiметi белгiлеген тәртiп бойынша айқындалады. </w:t>
      </w:r>
      <w:r>
        <w:br/>
      </w:r>
      <w:r>
        <w:rPr>
          <w:rFonts w:ascii="Times New Roman"/>
          <w:b w:val="false"/>
          <w:i w:val="false"/>
          <w:color w:val="000000"/>
          <w:sz w:val="28"/>
        </w:rPr>
        <w:t xml:space="preserve">
      6. Лицензия (патент) Қазақстан Республикасының Үкiметi белгiлеген нысан бойынша ресiмделедi және ол қатаң есептiлiк құжаты болып табылады. </w:t>
      </w:r>
      <w:r>
        <w:br/>
      </w:r>
      <w:r>
        <w:rPr>
          <w:rFonts w:ascii="Times New Roman"/>
          <w:b w:val="false"/>
          <w:i w:val="false"/>
          <w:color w:val="000000"/>
          <w:sz w:val="28"/>
        </w:rPr>
        <w:t xml:space="preserve">
      Лицензиялардың (патенттердiң) бланкiлерiн есепке алу мен сақтау уәкiлеттi мемлекеттiк органға (лицензиарға) жүктеледi. </w:t>
      </w:r>
      <w:r>
        <w:br/>
      </w:r>
      <w:r>
        <w:rPr>
          <w:rFonts w:ascii="Times New Roman"/>
          <w:b w:val="false"/>
          <w:i w:val="false"/>
          <w:color w:val="000000"/>
          <w:sz w:val="28"/>
        </w:rPr>
        <w:t xml:space="preserve">
      7. Филиалдарда, өкiлдiктерде, басқа да аумақтық оқшауландырылған объектiлерде қызметтiң лицензияланатын түрiн жүзеге асырған жағдайда өтiнiм жасаушы әр филиалға, өкiлдiкке, объектiге осы Ереженiң 4-тармағының төртiншi, бесiншi және жетiншi абзацтарында айтылған құжаттарды ұсынады. </w:t>
      </w:r>
      <w:r>
        <w:br/>
      </w:r>
      <w:r>
        <w:rPr>
          <w:rFonts w:ascii="Times New Roman"/>
          <w:b w:val="false"/>
          <w:i w:val="false"/>
          <w:color w:val="000000"/>
          <w:sz w:val="28"/>
        </w:rPr>
        <w:t xml:space="preserve">
      Лицензияға өтiнiм берушi қызметтiң лицензияланатын түрiн жүзеге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асыратын әр филиал, өкiлдiк, объектi туралы мәлiмет кiргiзiледi.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7-тармақ жаңа редакцияда - ҚРҮ-нiң 1999.01.19. N 31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P990031_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8-тармақ алып тасталды - ҚРҮ-нiң 1999.01.19. N 31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P990031_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Лицензия (патент) беру туралы шешiм барлық қажеттi</w:t>
      </w:r>
    </w:p>
    <w:p>
      <w:pPr>
        <w:spacing w:after="0"/>
        <w:ind w:left="0"/>
        <w:jc w:val="both"/>
      </w:pPr>
      <w:r>
        <w:rPr>
          <w:rFonts w:ascii="Times New Roman"/>
          <w:b w:val="false"/>
          <w:i w:val="false"/>
          <w:color w:val="000000"/>
          <w:sz w:val="28"/>
        </w:rPr>
        <w:t xml:space="preserve">құжаттарымен бiрге өтiнiш берiлген күннен бастап бiр ай iшiнде ал шағын   </w:t>
      </w:r>
    </w:p>
    <w:p>
      <w:pPr>
        <w:spacing w:after="0"/>
        <w:ind w:left="0"/>
        <w:jc w:val="both"/>
      </w:pPr>
      <w:r>
        <w:rPr>
          <w:rFonts w:ascii="Times New Roman"/>
          <w:b w:val="false"/>
          <w:i w:val="false"/>
          <w:color w:val="000000"/>
          <w:sz w:val="28"/>
        </w:rPr>
        <w:t>кәсiпкерлiк субъектiлерi үшiн - он күндiк мерзiмнен кешiктiрмей</w:t>
      </w:r>
    </w:p>
    <w:p>
      <w:pPr>
        <w:spacing w:after="0"/>
        <w:ind w:left="0"/>
        <w:jc w:val="both"/>
      </w:pPr>
      <w:r>
        <w:rPr>
          <w:rFonts w:ascii="Times New Roman"/>
          <w:b w:val="false"/>
          <w:i w:val="false"/>
          <w:color w:val="000000"/>
          <w:sz w:val="28"/>
        </w:rPr>
        <w:t>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9-тармақ толықтырылды - ҚРҮ-нiң 1999.01.19. N 31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P990031_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Лицензия (патент) бiр данада ресiмделедi, жоғалған жағдайда</w:t>
      </w:r>
    </w:p>
    <w:p>
      <w:pPr>
        <w:spacing w:after="0"/>
        <w:ind w:left="0"/>
        <w:jc w:val="both"/>
      </w:pPr>
      <w:r>
        <w:rPr>
          <w:rFonts w:ascii="Times New Roman"/>
          <w:b w:val="false"/>
          <w:i w:val="false"/>
          <w:color w:val="000000"/>
          <w:sz w:val="28"/>
        </w:rPr>
        <w:t>жаңартылмай, белгiленген тәртiп бойынша қайта берiледi.</w:t>
      </w:r>
    </w:p>
    <w:p>
      <w:pPr>
        <w:spacing w:after="0"/>
        <w:ind w:left="0"/>
        <w:jc w:val="both"/>
      </w:pPr>
      <w:r>
        <w:rPr>
          <w:rFonts w:ascii="Times New Roman"/>
          <w:b w:val="false"/>
          <w:i w:val="false"/>
          <w:color w:val="000000"/>
          <w:sz w:val="28"/>
        </w:rPr>
        <w:t>     11. Лицензияға (патентке) лицензиялау органының басшысы не</w:t>
      </w:r>
    </w:p>
    <w:p>
      <w:pPr>
        <w:spacing w:after="0"/>
        <w:ind w:left="0"/>
        <w:jc w:val="both"/>
      </w:pPr>
      <w:r>
        <w:rPr>
          <w:rFonts w:ascii="Times New Roman"/>
          <w:b w:val="false"/>
          <w:i w:val="false"/>
          <w:color w:val="000000"/>
          <w:sz w:val="28"/>
        </w:rPr>
        <w:t>осыған уәкiлеттi адам қол қояды және ол лицензиардың мөрiмен</w:t>
      </w:r>
    </w:p>
    <w:p>
      <w:pPr>
        <w:spacing w:after="0"/>
        <w:ind w:left="0"/>
        <w:jc w:val="both"/>
      </w:pPr>
      <w:r>
        <w:rPr>
          <w:rFonts w:ascii="Times New Roman"/>
          <w:b w:val="false"/>
          <w:i w:val="false"/>
          <w:color w:val="000000"/>
          <w:sz w:val="28"/>
        </w:rPr>
        <w:t>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Лицензиаттың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Лицензиаттың: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лицензияның (патенттiң) күшiн кiдiрту, уақытша тоқтату немесе оны керi қайтарып алу мәселелерi жөнiндегi барлық материалдармен танысуға, сондай-ақ лицензиар осы материалдарды қараған кезде қатысуға; </w:t>
      </w:r>
      <w:r>
        <w:br/>
      </w:r>
      <w:r>
        <w:rPr>
          <w:rFonts w:ascii="Times New Roman"/>
          <w:b w:val="false"/>
          <w:i w:val="false"/>
          <w:color w:val="000000"/>
          <w:sz w:val="28"/>
        </w:rPr>
        <w:t xml:space="preserve">
      лицензия (патент) беруден бас тартуға, сот тәртiбiмен бiр ай мерзiм iшiнде шағымдануға; </w:t>
      </w:r>
      <w:r>
        <w:br/>
      </w:r>
      <w:r>
        <w:rPr>
          <w:rFonts w:ascii="Times New Roman"/>
          <w:b w:val="false"/>
          <w:i w:val="false"/>
          <w:color w:val="000000"/>
          <w:sz w:val="28"/>
        </w:rPr>
        <w:t xml:space="preserve">
      лицензияның (патент) күшiн сот тәртiбiмен уақытша тоқтатуға, шағымдануға құқығы бар. </w:t>
      </w:r>
      <w:r>
        <w:br/>
      </w:r>
      <w:r>
        <w:rPr>
          <w:rFonts w:ascii="Times New Roman"/>
          <w:b w:val="false"/>
          <w:i w:val="false"/>
          <w:color w:val="000000"/>
          <w:sz w:val="28"/>
        </w:rPr>
        <w:t xml:space="preserve">
      13. Лицензиат: </w:t>
      </w:r>
      <w:r>
        <w:br/>
      </w:r>
      <w:r>
        <w:rPr>
          <w:rFonts w:ascii="Times New Roman"/>
          <w:b w:val="false"/>
          <w:i w:val="false"/>
          <w:color w:val="000000"/>
          <w:sz w:val="28"/>
        </w:rPr>
        <w:t xml:space="preserve">
      санитарлық, экологиялық, өрт қауiпсiздiгi саласындағы нормативтiк құқықтық актiлердi және басқа да қолданылып жүрген заңдарды сақтауға; </w:t>
      </w:r>
      <w:r>
        <w:br/>
      </w:r>
      <w:r>
        <w:rPr>
          <w:rFonts w:ascii="Times New Roman"/>
          <w:b w:val="false"/>
          <w:i w:val="false"/>
          <w:color w:val="000000"/>
          <w:sz w:val="28"/>
        </w:rPr>
        <w:t xml:space="preserve">
      осы Ережеде лицензиатқа қойылған талаптарды сақтауға; </w:t>
      </w:r>
      <w:r>
        <w:br/>
      </w:r>
      <w:r>
        <w:rPr>
          <w:rFonts w:ascii="Times New Roman"/>
          <w:b w:val="false"/>
          <w:i w:val="false"/>
          <w:color w:val="000000"/>
          <w:sz w:val="28"/>
        </w:rPr>
        <w:t xml:space="preserve">
      алкоголь өнiмiн өндiру кезiнде тек тамақтық шикiзаттан алынған этил спиртiн қолдануға; </w:t>
      </w:r>
      <w:r>
        <w:br/>
      </w:r>
      <w:r>
        <w:rPr>
          <w:rFonts w:ascii="Times New Roman"/>
          <w:b w:val="false"/>
          <w:i w:val="false"/>
          <w:color w:val="000000"/>
          <w:sz w:val="28"/>
        </w:rPr>
        <w:t xml:space="preserve">
      этил спиртiн сатып алушы алкоголь өнiмiн, емдiк және фармацевтiк дәрi-дәрмектер өндiруге алған лицензиясын немесе этил спиртiн сақтауға және сату құқығына лицензиясын көрсеткенде ғана сатуға; </w:t>
      </w:r>
      <w:r>
        <w:br/>
      </w:r>
      <w:r>
        <w:rPr>
          <w:rFonts w:ascii="Times New Roman"/>
          <w:b w:val="false"/>
          <w:i w:val="false"/>
          <w:color w:val="000000"/>
          <w:sz w:val="28"/>
        </w:rPr>
        <w:t xml:space="preserve">
      емдеу және фармацевтiк дәрi-дәрмектер дайындау үшiн мемлекеттiк медициналық мекемелерге акциздер төлеместен этил спиртi құжаттармен расталған, бөлiнген квотаға сәйкес ғана сатылады; </w:t>
      </w:r>
      <w:r>
        <w:br/>
      </w:r>
      <w:r>
        <w:rPr>
          <w:rFonts w:ascii="Times New Roman"/>
          <w:b w:val="false"/>
          <w:i w:val="false"/>
          <w:color w:val="000000"/>
          <w:sz w:val="28"/>
        </w:rPr>
        <w:t xml:space="preserve">
      берушiлер мен тұтынушыларға шағып, тиiстi журналдық есеп жүргiзуге; </w:t>
      </w:r>
      <w:r>
        <w:br/>
      </w:r>
      <w:r>
        <w:rPr>
          <w:rFonts w:ascii="Times New Roman"/>
          <w:b w:val="false"/>
          <w:i w:val="false"/>
          <w:color w:val="000000"/>
          <w:sz w:val="28"/>
        </w:rPr>
        <w:t xml:space="preserve">
      белгiленген үлгiге сәйкес сертификаты жоқ, мiндеттi сертификаттауға жататын, сондай-ақ белгiленген тәртiппен таңбалауға жататын, акциздiк алым маркiлерiнсiз тауарларды сатпауға; </w:t>
      </w:r>
      <w:r>
        <w:br/>
      </w:r>
      <w:r>
        <w:rPr>
          <w:rFonts w:ascii="Times New Roman"/>
          <w:b w:val="false"/>
          <w:i w:val="false"/>
          <w:color w:val="000000"/>
          <w:sz w:val="28"/>
        </w:rPr>
        <w:t xml:space="preserve">
      тауарлардың (жұмыстардың, қызмет көрсетулердiң) қауiпсiздiгiн бақылайтын орган оларды айналымнан алу туралы шешiм жариялаған жағдайда тауарларды сатуды дереу тоқтатуға мiндеттi; </w:t>
      </w:r>
      <w:r>
        <w:br/>
      </w:r>
      <w:r>
        <w:rPr>
          <w:rFonts w:ascii="Times New Roman"/>
          <w:b w:val="false"/>
          <w:i w:val="false"/>
          <w:color w:val="000000"/>
          <w:sz w:val="28"/>
        </w:rPr>
        <w:t xml:space="preserve">
      этил спиртiн мемлекеттiк медициналық мекемелерге емдеу және фармацевтiк дәрi-дәрмектер дайындау үшiн акциздер төлеу арқылы белгiленген квотадан артық сату; </w:t>
      </w:r>
      <w:r>
        <w:br/>
      </w:r>
      <w:r>
        <w:rPr>
          <w:rFonts w:ascii="Times New Roman"/>
          <w:b w:val="false"/>
          <w:i w:val="false"/>
          <w:color w:val="000000"/>
          <w:sz w:val="28"/>
        </w:rPr>
        <w:t xml:space="preserve">
      этил спиртi алкогольдi емес өнiмдердi дайындау кезiнде технологиялық процестерге пайдалану үшiн тек лицензиардың рұқсатымен ғана сатылады; </w:t>
      </w:r>
      <w:r>
        <w:br/>
      </w:r>
      <w:r>
        <w:rPr>
          <w:rFonts w:ascii="Times New Roman"/>
          <w:b w:val="false"/>
          <w:i w:val="false"/>
          <w:color w:val="000000"/>
          <w:sz w:val="28"/>
        </w:rPr>
        <w:t xml:space="preserve">
      алкогольдi өнiм (сырадан басқа) сатып алушы уәкiлеттi мемлекеттiк орган берген алкогольдi өнiмдердi сақтауға және көтерме сатуға арналған лицензиясын немесе бөлшек сауданы жүзеге асыруға арналған рұқсатын және жеке кәсiпкерлiкті мемлекеттiк тiркеу туралы куәлiктi көрсеткен кезде ғана сатылады. </w:t>
      </w:r>
      <w:r>
        <w:br/>
      </w:r>
      <w:r>
        <w:rPr>
          <w:rFonts w:ascii="Times New Roman"/>
          <w:b w:val="false"/>
          <w:i w:val="false"/>
          <w:color w:val="000000"/>
          <w:sz w:val="28"/>
        </w:rPr>
        <w:t xml:space="preserve">
      ЕСКЕРТУ. 13-тармақ өзгерді және толықтырылды - ҚРҮ-нiң 1999.01.19. </w:t>
      </w:r>
      <w:r>
        <w:br/>
      </w:r>
      <w:r>
        <w:rPr>
          <w:rFonts w:ascii="Times New Roman"/>
          <w:b w:val="false"/>
          <w:i w:val="false"/>
          <w:color w:val="000000"/>
          <w:sz w:val="28"/>
        </w:rPr>
        <w:t>
               N 31 қаулысымен. </w:t>
      </w:r>
      <w:r>
        <w:rPr>
          <w:rFonts w:ascii="Times New Roman"/>
          <w:b w:val="false"/>
          <w:i w:val="false"/>
          <w:color w:val="000000"/>
          <w:sz w:val="28"/>
        </w:rPr>
        <w:t xml:space="preserve">P990031_ </w:t>
      </w:r>
      <w:r>
        <w:br/>
      </w:r>
      <w:r>
        <w:rPr>
          <w:rFonts w:ascii="Times New Roman"/>
          <w:b w:val="false"/>
          <w:i w:val="false"/>
          <w:color w:val="000000"/>
          <w:sz w:val="28"/>
        </w:rPr>
        <w:t xml:space="preserve">
      IV. Лицензиаттың жауапкершiлiгi және лицензиялық алымның </w:t>
      </w:r>
      <w:r>
        <w:br/>
      </w:r>
      <w:r>
        <w:rPr>
          <w:rFonts w:ascii="Times New Roman"/>
          <w:b w:val="false"/>
          <w:i w:val="false"/>
          <w:color w:val="000000"/>
          <w:sz w:val="28"/>
        </w:rPr>
        <w:t xml:space="preserve">
                        төленуiне бақылау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Өтiнiш берушi лицензия (патент) алу үшiн, өзi ұсынған құжаттардың сенiмдiлiгi үшiн Қазақстан Республикасының қолданылып жүрген заңдарында белгiленген тәртiппен жауап бередi. </w:t>
      </w:r>
      <w:r>
        <w:br/>
      </w:r>
      <w:r>
        <w:rPr>
          <w:rFonts w:ascii="Times New Roman"/>
          <w:b w:val="false"/>
          <w:i w:val="false"/>
          <w:color w:val="000000"/>
          <w:sz w:val="28"/>
        </w:rPr>
        <w:t xml:space="preserve">
      15. Лицензиат қызметтi лицензиясыз (патентсiз) жүзеге асырғаны </w:t>
      </w:r>
    </w:p>
    <w:bookmarkEnd w:id="4"/>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үшiн белгiленген тәртiппен жауап бередi.</w:t>
      </w:r>
    </w:p>
    <w:p>
      <w:pPr>
        <w:spacing w:after="0"/>
        <w:ind w:left="0"/>
        <w:jc w:val="both"/>
      </w:pPr>
      <w:r>
        <w:rPr>
          <w:rFonts w:ascii="Times New Roman"/>
          <w:b w:val="false"/>
          <w:i w:val="false"/>
          <w:color w:val="000000"/>
          <w:sz w:val="28"/>
        </w:rPr>
        <w:t>     Лицензиялық тәртiп белгiленген, лицензиясыз (патентсiз) қызметтi</w:t>
      </w:r>
    </w:p>
    <w:p>
      <w:pPr>
        <w:spacing w:after="0"/>
        <w:ind w:left="0"/>
        <w:jc w:val="both"/>
      </w:pPr>
      <w:r>
        <w:rPr>
          <w:rFonts w:ascii="Times New Roman"/>
          <w:b w:val="false"/>
          <w:i w:val="false"/>
          <w:color w:val="000000"/>
          <w:sz w:val="28"/>
        </w:rPr>
        <w:t>жүзеге асырудан алынған табыс уәкiлеттi мемлекеттiк органдардың талап</w:t>
      </w:r>
    </w:p>
    <w:p>
      <w:pPr>
        <w:spacing w:after="0"/>
        <w:ind w:left="0"/>
        <w:jc w:val="both"/>
      </w:pPr>
      <w:r>
        <w:rPr>
          <w:rFonts w:ascii="Times New Roman"/>
          <w:b w:val="false"/>
          <w:i w:val="false"/>
          <w:color w:val="000000"/>
          <w:sz w:val="28"/>
        </w:rPr>
        <w:t xml:space="preserve">қоюы бойынша тиiстi бюджетке алынуға жатады, заң актiлерiнде белгiленген </w:t>
      </w:r>
    </w:p>
    <w:p>
      <w:pPr>
        <w:spacing w:after="0"/>
        <w:ind w:left="0"/>
        <w:jc w:val="both"/>
      </w:pPr>
      <w:r>
        <w:rPr>
          <w:rFonts w:ascii="Times New Roman"/>
          <w:b w:val="false"/>
          <w:i w:val="false"/>
          <w:color w:val="000000"/>
          <w:sz w:val="28"/>
        </w:rPr>
        <w:t>жағдайларды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15-тармақ толықтырылды - ҚРҮ-нiң 1999.01.19. N 31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P990031_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Лицензиялық алымның бюджетке толық және уақтылы төленуiне</w:t>
      </w:r>
    </w:p>
    <w:p>
      <w:pPr>
        <w:spacing w:after="0"/>
        <w:ind w:left="0"/>
        <w:jc w:val="both"/>
      </w:pPr>
      <w:r>
        <w:rPr>
          <w:rFonts w:ascii="Times New Roman"/>
          <w:b w:val="false"/>
          <w:i w:val="false"/>
          <w:color w:val="000000"/>
          <w:sz w:val="28"/>
        </w:rPr>
        <w:t>бақылауды салық қызметi органдары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Лицензияларды есепке алу және</w:t>
      </w:r>
    </w:p>
    <w:p>
      <w:pPr>
        <w:spacing w:after="0"/>
        <w:ind w:left="0"/>
        <w:jc w:val="both"/>
      </w:pPr>
      <w:r>
        <w:rPr>
          <w:rFonts w:ascii="Times New Roman"/>
          <w:b w:val="false"/>
          <w:i w:val="false"/>
          <w:color w:val="000000"/>
          <w:sz w:val="28"/>
        </w:rPr>
        <w:t>        лицензияланатын қызметке бақылау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 Лицензияларды (патенттердi) есепке алу және лицензиялық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ережелердiң сақталуына бақылау жасау лицензиарға жүктеледi.</w:t>
      </w:r>
    </w:p>
    <w:p>
      <w:pPr>
        <w:spacing w:after="0"/>
        <w:ind w:left="0"/>
        <w:jc w:val="both"/>
      </w:pPr>
      <w:r>
        <w:rPr>
          <w:rFonts w:ascii="Times New Roman"/>
          <w:b w:val="false"/>
          <w:i w:val="false"/>
          <w:color w:val="000000"/>
          <w:sz w:val="28"/>
        </w:rPr>
        <w:t>     18. Лицензиялық ережелердiң сақталуына бақылау жасау мыналарды</w:t>
      </w:r>
    </w:p>
    <w:p>
      <w:pPr>
        <w:spacing w:after="0"/>
        <w:ind w:left="0"/>
        <w:jc w:val="both"/>
      </w:pPr>
      <w:r>
        <w:rPr>
          <w:rFonts w:ascii="Times New Roman"/>
          <w:b w:val="false"/>
          <w:i w:val="false"/>
          <w:color w:val="000000"/>
          <w:sz w:val="28"/>
        </w:rPr>
        <w:t>қамтиды:</w:t>
      </w:r>
    </w:p>
    <w:p>
      <w:pPr>
        <w:spacing w:after="0"/>
        <w:ind w:left="0"/>
        <w:jc w:val="both"/>
      </w:pPr>
      <w:r>
        <w:rPr>
          <w:rFonts w:ascii="Times New Roman"/>
          <w:b w:val="false"/>
          <w:i w:val="false"/>
          <w:color w:val="000000"/>
          <w:sz w:val="28"/>
        </w:rPr>
        <w:t>     қызметтiң лицензияланатын қызметтiң бұл түрiне қойылатын</w:t>
      </w:r>
    </w:p>
    <w:p>
      <w:pPr>
        <w:spacing w:after="0"/>
        <w:ind w:left="0"/>
        <w:jc w:val="both"/>
      </w:pPr>
      <w:r>
        <w:rPr>
          <w:rFonts w:ascii="Times New Roman"/>
          <w:b w:val="false"/>
          <w:i w:val="false"/>
          <w:color w:val="000000"/>
          <w:sz w:val="28"/>
        </w:rPr>
        <w:t>талаптарға сай келуiн тексеру;</w:t>
      </w:r>
    </w:p>
    <w:p>
      <w:pPr>
        <w:spacing w:after="0"/>
        <w:ind w:left="0"/>
        <w:jc w:val="both"/>
      </w:pPr>
      <w:r>
        <w:rPr>
          <w:rFonts w:ascii="Times New Roman"/>
          <w:b w:val="false"/>
          <w:i w:val="false"/>
          <w:color w:val="000000"/>
          <w:sz w:val="28"/>
        </w:rPr>
        <w:t>     лицензиаттың лицензияда көрсетiлген қызмет түрiмен айналысуын</w:t>
      </w:r>
    </w:p>
    <w:p>
      <w:pPr>
        <w:spacing w:after="0"/>
        <w:ind w:left="0"/>
        <w:jc w:val="both"/>
      </w:pPr>
      <w:r>
        <w:rPr>
          <w:rFonts w:ascii="Times New Roman"/>
          <w:b w:val="false"/>
          <w:i w:val="false"/>
          <w:color w:val="000000"/>
          <w:sz w:val="28"/>
        </w:rPr>
        <w:t>тексеру;</w:t>
      </w:r>
    </w:p>
    <w:p>
      <w:pPr>
        <w:spacing w:after="0"/>
        <w:ind w:left="0"/>
        <w:jc w:val="both"/>
      </w:pPr>
      <w:r>
        <w:rPr>
          <w:rFonts w:ascii="Times New Roman"/>
          <w:b w:val="false"/>
          <w:i w:val="false"/>
          <w:color w:val="000000"/>
          <w:sz w:val="28"/>
        </w:rPr>
        <w:t>     этил спиртi мен алкоголь өнiмi айналымын есепке алудың жай-күйiн</w:t>
      </w:r>
    </w:p>
    <w:p>
      <w:pPr>
        <w:spacing w:after="0"/>
        <w:ind w:left="0"/>
        <w:jc w:val="both"/>
      </w:pPr>
      <w:r>
        <w:rPr>
          <w:rFonts w:ascii="Times New Roman"/>
          <w:b w:val="false"/>
          <w:i w:val="false"/>
          <w:color w:val="000000"/>
          <w:sz w:val="28"/>
        </w:rPr>
        <w:t>және оның қойылатын талаптарға сәйкестiгiн растауды тексеру.</w:t>
      </w:r>
    </w:p>
    <w:p>
      <w:pPr>
        <w:spacing w:after="0"/>
        <w:ind w:left="0"/>
        <w:jc w:val="both"/>
      </w:pPr>
      <w:r>
        <w:rPr>
          <w:rFonts w:ascii="Times New Roman"/>
          <w:b w:val="false"/>
          <w:i w:val="false"/>
          <w:color w:val="000000"/>
          <w:sz w:val="28"/>
        </w:rPr>
        <w:t xml:space="preserve">     19. Бақылау лицензиардың бастамашылығымен, мерзiмдiлiктi және </w:t>
      </w:r>
    </w:p>
    <w:p>
      <w:pPr>
        <w:spacing w:after="0"/>
        <w:ind w:left="0"/>
        <w:jc w:val="both"/>
      </w:pPr>
      <w:r>
        <w:rPr>
          <w:rFonts w:ascii="Times New Roman"/>
          <w:b w:val="false"/>
          <w:i w:val="false"/>
          <w:color w:val="000000"/>
          <w:sz w:val="28"/>
        </w:rPr>
        <w:t xml:space="preserve">лицензияланатын субъектiлердi тексерудiң қамтылуын көздейтiн өзi </w:t>
      </w:r>
    </w:p>
    <w:p>
      <w:pPr>
        <w:spacing w:after="0"/>
        <w:ind w:left="0"/>
        <w:jc w:val="both"/>
      </w:pPr>
      <w:r>
        <w:rPr>
          <w:rFonts w:ascii="Times New Roman"/>
          <w:b w:val="false"/>
          <w:i w:val="false"/>
          <w:color w:val="000000"/>
          <w:sz w:val="28"/>
        </w:rPr>
        <w:t>бекiткен күнтiзбелiк жұмыс жоспары бойынша жүргiзiледi.</w:t>
      </w:r>
    </w:p>
    <w:p>
      <w:pPr>
        <w:spacing w:after="0"/>
        <w:ind w:left="0"/>
        <w:jc w:val="both"/>
      </w:pPr>
      <w:r>
        <w:rPr>
          <w:rFonts w:ascii="Times New Roman"/>
          <w:b w:val="false"/>
          <w:i w:val="false"/>
          <w:color w:val="000000"/>
          <w:sz w:val="28"/>
        </w:rPr>
        <w:t>     20. Тәртiп бұзушылықтар туралы ақпарат түскен жағдайда жоспардан</w:t>
      </w:r>
    </w:p>
    <w:p>
      <w:pPr>
        <w:spacing w:after="0"/>
        <w:ind w:left="0"/>
        <w:jc w:val="both"/>
      </w:pPr>
      <w:r>
        <w:rPr>
          <w:rFonts w:ascii="Times New Roman"/>
          <w:b w:val="false"/>
          <w:i w:val="false"/>
          <w:color w:val="000000"/>
          <w:sz w:val="28"/>
        </w:rPr>
        <w:t>тыс тексерулер болуы мүмкiн.</w:t>
      </w:r>
    </w:p>
    <w:p>
      <w:pPr>
        <w:spacing w:after="0"/>
        <w:ind w:left="0"/>
        <w:jc w:val="both"/>
      </w:pPr>
      <w:r>
        <w:rPr>
          <w:rFonts w:ascii="Times New Roman"/>
          <w:b w:val="false"/>
          <w:i w:val="false"/>
          <w:color w:val="000000"/>
          <w:sz w:val="28"/>
        </w:rPr>
        <w:t>     21. Тексерудiң нәтижелерi, нысанын лицензиар бекiтетiн актiмен</w:t>
      </w:r>
    </w:p>
    <w:p>
      <w:pPr>
        <w:spacing w:after="0"/>
        <w:ind w:left="0"/>
        <w:jc w:val="both"/>
      </w:pPr>
      <w:r>
        <w:rPr>
          <w:rFonts w:ascii="Times New Roman"/>
          <w:b w:val="false"/>
          <w:i w:val="false"/>
          <w:color w:val="000000"/>
          <w:sz w:val="28"/>
        </w:rPr>
        <w:t>ресiмделедi.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Лицензия беруден бас тарту, оның күшiн тоқтату,</w:t>
      </w:r>
    </w:p>
    <w:p>
      <w:pPr>
        <w:spacing w:after="0"/>
        <w:ind w:left="0"/>
        <w:jc w:val="both"/>
      </w:pPr>
      <w:r>
        <w:rPr>
          <w:rFonts w:ascii="Times New Roman"/>
          <w:b w:val="false"/>
          <w:i w:val="false"/>
          <w:color w:val="000000"/>
          <w:sz w:val="28"/>
        </w:rPr>
        <w:t>         керi қайтарып алу және уақытша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Егер:</w:t>
      </w:r>
    </w:p>
    <w:p>
      <w:pPr>
        <w:spacing w:after="0"/>
        <w:ind w:left="0"/>
        <w:jc w:val="both"/>
      </w:pPr>
      <w:r>
        <w:rPr>
          <w:rFonts w:ascii="Times New Roman"/>
          <w:b w:val="false"/>
          <w:i w:val="false"/>
          <w:color w:val="000000"/>
          <w:sz w:val="28"/>
        </w:rPr>
        <w:t>     лицензиялауға қажеттi барлық құжаттар ұсынылмаса. Өтiнiш берушi</w:t>
      </w:r>
    </w:p>
    <w:p>
      <w:pPr>
        <w:spacing w:after="0"/>
        <w:ind w:left="0"/>
        <w:jc w:val="both"/>
      </w:pPr>
      <w:r>
        <w:rPr>
          <w:rFonts w:ascii="Times New Roman"/>
          <w:b w:val="false"/>
          <w:i w:val="false"/>
          <w:color w:val="000000"/>
          <w:sz w:val="28"/>
        </w:rPr>
        <w:t>көрсетiлген кедергiлердi жойған кезде өтiнiш жалпы негiзде қаралады;</w:t>
      </w:r>
    </w:p>
    <w:p>
      <w:pPr>
        <w:spacing w:after="0"/>
        <w:ind w:left="0"/>
        <w:jc w:val="both"/>
      </w:pPr>
      <w:r>
        <w:rPr>
          <w:rFonts w:ascii="Times New Roman"/>
          <w:b w:val="false"/>
          <w:i w:val="false"/>
          <w:color w:val="000000"/>
          <w:sz w:val="28"/>
        </w:rPr>
        <w:t>     лицензия бергенi үшiн алым немесе патент үшiн ақысы төленбесе;</w:t>
      </w:r>
    </w:p>
    <w:p>
      <w:pPr>
        <w:spacing w:after="0"/>
        <w:ind w:left="0"/>
        <w:jc w:val="both"/>
      </w:pPr>
      <w:r>
        <w:rPr>
          <w:rFonts w:ascii="Times New Roman"/>
          <w:b w:val="false"/>
          <w:i w:val="false"/>
          <w:color w:val="000000"/>
          <w:sz w:val="28"/>
        </w:rPr>
        <w:t>     өтiнiш берушi белгiленген бiлiктiлiк талаптарына сай болмаса;</w:t>
      </w:r>
    </w:p>
    <w:p>
      <w:pPr>
        <w:spacing w:after="0"/>
        <w:ind w:left="0"/>
        <w:jc w:val="both"/>
      </w:pPr>
      <w:r>
        <w:rPr>
          <w:rFonts w:ascii="Times New Roman"/>
          <w:b w:val="false"/>
          <w:i w:val="false"/>
          <w:color w:val="000000"/>
          <w:sz w:val="28"/>
        </w:rPr>
        <w:t>     өтiнiш берушiге қатысты оған бұл қызмет түрiмен айналысуға тыйым</w:t>
      </w:r>
    </w:p>
    <w:p>
      <w:pPr>
        <w:spacing w:after="0"/>
        <w:ind w:left="0"/>
        <w:jc w:val="both"/>
      </w:pPr>
      <w:r>
        <w:rPr>
          <w:rFonts w:ascii="Times New Roman"/>
          <w:b w:val="false"/>
          <w:i w:val="false"/>
          <w:color w:val="000000"/>
          <w:sz w:val="28"/>
        </w:rPr>
        <w:t>салған сот шешiмi болса;</w:t>
      </w:r>
    </w:p>
    <w:p>
      <w:pPr>
        <w:spacing w:after="0"/>
        <w:ind w:left="0"/>
        <w:jc w:val="both"/>
      </w:pPr>
      <w:r>
        <w:rPr>
          <w:rFonts w:ascii="Times New Roman"/>
          <w:b w:val="false"/>
          <w:i w:val="false"/>
          <w:color w:val="000000"/>
          <w:sz w:val="28"/>
        </w:rPr>
        <w:t>     заң актiлерiмен белгiлеген өзге жағдайларда лицензия (патент)</w:t>
      </w:r>
    </w:p>
    <w:p>
      <w:pPr>
        <w:spacing w:after="0"/>
        <w:ind w:left="0"/>
        <w:jc w:val="both"/>
      </w:pPr>
      <w:r>
        <w:rPr>
          <w:rFonts w:ascii="Times New Roman"/>
          <w:b w:val="false"/>
          <w:i w:val="false"/>
          <w:color w:val="000000"/>
          <w:sz w:val="28"/>
        </w:rPr>
        <w:t>берiлмейдi.</w:t>
      </w:r>
    </w:p>
    <w:p>
      <w:pPr>
        <w:spacing w:after="0"/>
        <w:ind w:left="0"/>
        <w:jc w:val="both"/>
      </w:pPr>
      <w:r>
        <w:rPr>
          <w:rFonts w:ascii="Times New Roman"/>
          <w:b w:val="false"/>
          <w:i w:val="false"/>
          <w:color w:val="000000"/>
          <w:sz w:val="28"/>
        </w:rPr>
        <w:t>     23. Мына себептермен:</w:t>
      </w:r>
    </w:p>
    <w:p>
      <w:pPr>
        <w:spacing w:after="0"/>
        <w:ind w:left="0"/>
        <w:jc w:val="both"/>
      </w:pPr>
      <w:r>
        <w:rPr>
          <w:rFonts w:ascii="Times New Roman"/>
          <w:b w:val="false"/>
          <w:i w:val="false"/>
          <w:color w:val="000000"/>
          <w:sz w:val="28"/>
        </w:rPr>
        <w:t>     өтiнiш берушiге лицензияланатын қызметтi жүзеге асыру құқығын</w:t>
      </w:r>
    </w:p>
    <w:p>
      <w:pPr>
        <w:spacing w:after="0"/>
        <w:ind w:left="0"/>
        <w:jc w:val="both"/>
      </w:pPr>
      <w:r>
        <w:rPr>
          <w:rFonts w:ascii="Times New Roman"/>
          <w:b w:val="false"/>
          <w:i w:val="false"/>
          <w:color w:val="000000"/>
          <w:sz w:val="28"/>
        </w:rPr>
        <w:t>беру орынсыз деп;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нарық өндiруге не сатуға лицензия (патент) қажет етiлетiн тауарлармен (жұмыстармен, қызмет көрсетулермен) молыққан; </w:t>
      </w:r>
      <w:r>
        <w:br/>
      </w:r>
      <w:r>
        <w:rPr>
          <w:rFonts w:ascii="Times New Roman"/>
          <w:b w:val="false"/>
          <w:i w:val="false"/>
          <w:color w:val="000000"/>
          <w:sz w:val="28"/>
        </w:rPr>
        <w:t xml:space="preserve">
      нарықта монополиялық жағдай қамтамасыз етiлген; </w:t>
      </w:r>
      <w:r>
        <w:br/>
      </w:r>
      <w:r>
        <w:rPr>
          <w:rFonts w:ascii="Times New Roman"/>
          <w:b w:val="false"/>
          <w:i w:val="false"/>
          <w:color w:val="000000"/>
          <w:sz w:val="28"/>
        </w:rPr>
        <w:t xml:space="preserve">
      өтiнiш берушiнiң жеке басының қасиеттерi мен iскерлiк беделi күмәндi, оның iшiнде кәсiпкерлiк қызметтi жүзеге асыруға бұрынғы тыйым салулар бойынша сотталуы, егер мұндай тыйым салулар мен керi қайтарулар заңдарда белгiленген тәртiпке сәйкес өз күшiн жоғалтты </w:t>
      </w:r>
    </w:p>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(өтелсе) деп саналғанда бұрынғы лицензияларды (патенттер) керi</w:t>
      </w:r>
    </w:p>
    <w:p>
      <w:pPr>
        <w:spacing w:after="0"/>
        <w:ind w:left="0"/>
        <w:jc w:val="both"/>
      </w:pPr>
      <w:r>
        <w:rPr>
          <w:rFonts w:ascii="Times New Roman"/>
          <w:b w:val="false"/>
          <w:i w:val="false"/>
          <w:color w:val="000000"/>
          <w:sz w:val="28"/>
        </w:rPr>
        <w:t>қайтарылды деген себептермен лицензия (патент) беруден бас тартуға</w:t>
      </w:r>
    </w:p>
    <w:p>
      <w:pPr>
        <w:spacing w:after="0"/>
        <w:ind w:left="0"/>
        <w:jc w:val="both"/>
      </w:pPr>
      <w:r>
        <w:rPr>
          <w:rFonts w:ascii="Times New Roman"/>
          <w:b w:val="false"/>
          <w:i w:val="false"/>
          <w:color w:val="000000"/>
          <w:sz w:val="28"/>
        </w:rPr>
        <w:t>тыйым салынады.</w:t>
      </w:r>
    </w:p>
    <w:p>
      <w:pPr>
        <w:spacing w:after="0"/>
        <w:ind w:left="0"/>
        <w:jc w:val="both"/>
      </w:pPr>
      <w:r>
        <w:rPr>
          <w:rFonts w:ascii="Times New Roman"/>
          <w:b w:val="false"/>
          <w:i w:val="false"/>
          <w:color w:val="000000"/>
          <w:sz w:val="28"/>
        </w:rPr>
        <w:t>     24. Лицензия (патент) беруден бас тарту туралы хабарлама бас</w:t>
      </w:r>
    </w:p>
    <w:p>
      <w:pPr>
        <w:spacing w:after="0"/>
        <w:ind w:left="0"/>
        <w:jc w:val="both"/>
      </w:pPr>
      <w:r>
        <w:rPr>
          <w:rFonts w:ascii="Times New Roman"/>
          <w:b w:val="false"/>
          <w:i w:val="false"/>
          <w:color w:val="000000"/>
          <w:sz w:val="28"/>
        </w:rPr>
        <w:t>тарту себептерi көрсетiле отырып, субъектiге жазбаша түрде, қолы</w:t>
      </w:r>
    </w:p>
    <w:p>
      <w:pPr>
        <w:spacing w:after="0"/>
        <w:ind w:left="0"/>
        <w:jc w:val="both"/>
      </w:pPr>
      <w:r>
        <w:rPr>
          <w:rFonts w:ascii="Times New Roman"/>
          <w:b w:val="false"/>
          <w:i w:val="false"/>
          <w:color w:val="000000"/>
          <w:sz w:val="28"/>
        </w:rPr>
        <w:t>қойылып, тапсырылады немесе лицензия беру үшiн белгiленген мерзiмде</w:t>
      </w:r>
    </w:p>
    <w:p>
      <w:pPr>
        <w:spacing w:after="0"/>
        <w:ind w:left="0"/>
        <w:jc w:val="both"/>
      </w:pPr>
      <w:r>
        <w:rPr>
          <w:rFonts w:ascii="Times New Roman"/>
          <w:b w:val="false"/>
          <w:i w:val="false"/>
          <w:color w:val="000000"/>
          <w:sz w:val="28"/>
        </w:rPr>
        <w:t>почтамен, хабарын алатын етiп жiберiледi.</w:t>
      </w:r>
    </w:p>
    <w:p>
      <w:pPr>
        <w:spacing w:after="0"/>
        <w:ind w:left="0"/>
        <w:jc w:val="both"/>
      </w:pPr>
      <w:r>
        <w:rPr>
          <w:rFonts w:ascii="Times New Roman"/>
          <w:b w:val="false"/>
          <w:i w:val="false"/>
          <w:color w:val="000000"/>
          <w:sz w:val="28"/>
        </w:rPr>
        <w:t>     25. Лицензия (патент) тек мына:</w:t>
      </w:r>
    </w:p>
    <w:p>
      <w:pPr>
        <w:spacing w:after="0"/>
        <w:ind w:left="0"/>
        <w:jc w:val="both"/>
      </w:pPr>
      <w:r>
        <w:rPr>
          <w:rFonts w:ascii="Times New Roman"/>
          <w:b w:val="false"/>
          <w:i w:val="false"/>
          <w:color w:val="000000"/>
          <w:sz w:val="28"/>
        </w:rPr>
        <w:t>     лицензия (патент) берiлген мерзiм аяқталғанда;</w:t>
      </w:r>
    </w:p>
    <w:p>
      <w:pPr>
        <w:spacing w:after="0"/>
        <w:ind w:left="0"/>
        <w:jc w:val="both"/>
      </w:pPr>
      <w:r>
        <w:rPr>
          <w:rFonts w:ascii="Times New Roman"/>
          <w:b w:val="false"/>
          <w:i w:val="false"/>
          <w:color w:val="000000"/>
          <w:sz w:val="28"/>
        </w:rPr>
        <w:t>     лицензия (патент) берiлген iс-әрекет толық көлемде орындалғанда;</w:t>
      </w:r>
    </w:p>
    <w:p>
      <w:pPr>
        <w:spacing w:after="0"/>
        <w:ind w:left="0"/>
        <w:jc w:val="both"/>
      </w:pPr>
      <w:r>
        <w:rPr>
          <w:rFonts w:ascii="Times New Roman"/>
          <w:b w:val="false"/>
          <w:i w:val="false"/>
          <w:color w:val="000000"/>
          <w:sz w:val="28"/>
        </w:rPr>
        <w:t>     лицензия (патент) керi қайтарылып алынғанда;</w:t>
      </w:r>
    </w:p>
    <w:p>
      <w:pPr>
        <w:spacing w:after="0"/>
        <w:ind w:left="0"/>
        <w:jc w:val="both"/>
      </w:pPr>
      <w:r>
        <w:rPr>
          <w:rFonts w:ascii="Times New Roman"/>
          <w:b w:val="false"/>
          <w:i w:val="false"/>
          <w:color w:val="000000"/>
          <w:sz w:val="28"/>
        </w:rPr>
        <w:t>     жеке тұлға кәсiпкерлiк қызметiн тоқтатқанда, заңды тұлға қайта</w:t>
      </w:r>
    </w:p>
    <w:p>
      <w:pPr>
        <w:spacing w:after="0"/>
        <w:ind w:left="0"/>
        <w:jc w:val="both"/>
      </w:pPr>
      <w:r>
        <w:rPr>
          <w:rFonts w:ascii="Times New Roman"/>
          <w:b w:val="false"/>
          <w:i w:val="false"/>
          <w:color w:val="000000"/>
          <w:sz w:val="28"/>
        </w:rPr>
        <w:t>ұйымдастырылған немесе таратылған жағдайда ғана өз күшiн тоқтатады.</w:t>
      </w:r>
    </w:p>
    <w:p>
      <w:pPr>
        <w:spacing w:after="0"/>
        <w:ind w:left="0"/>
        <w:jc w:val="both"/>
      </w:pPr>
      <w:r>
        <w:rPr>
          <w:rFonts w:ascii="Times New Roman"/>
          <w:b w:val="false"/>
          <w:i w:val="false"/>
          <w:color w:val="000000"/>
          <w:sz w:val="28"/>
        </w:rPr>
        <w:t>     26. Лицензиянiң (патенттiң); күшiн тоқтатуға байланысты дауларды</w:t>
      </w:r>
    </w:p>
    <w:p>
      <w:pPr>
        <w:spacing w:after="0"/>
        <w:ind w:left="0"/>
        <w:jc w:val="both"/>
      </w:pPr>
      <w:r>
        <w:rPr>
          <w:rFonts w:ascii="Times New Roman"/>
          <w:b w:val="false"/>
          <w:i w:val="false"/>
          <w:color w:val="000000"/>
          <w:sz w:val="28"/>
        </w:rPr>
        <w:t>сот шешедi.</w:t>
      </w:r>
    </w:p>
    <w:p>
      <w:pPr>
        <w:spacing w:after="0"/>
        <w:ind w:left="0"/>
        <w:jc w:val="both"/>
      </w:pPr>
      <w:r>
        <w:rPr>
          <w:rFonts w:ascii="Times New Roman"/>
          <w:b w:val="false"/>
          <w:i w:val="false"/>
          <w:color w:val="000000"/>
          <w:sz w:val="28"/>
        </w:rPr>
        <w:t>     27. Заң актiлерiнде өзгеше көзделмесе, лицензия (патент) мынадай</w:t>
      </w:r>
    </w:p>
    <w:p>
      <w:pPr>
        <w:spacing w:after="0"/>
        <w:ind w:left="0"/>
        <w:jc w:val="both"/>
      </w:pPr>
      <w:r>
        <w:rPr>
          <w:rFonts w:ascii="Times New Roman"/>
          <w:b w:val="false"/>
          <w:i w:val="false"/>
          <w:color w:val="000000"/>
          <w:sz w:val="28"/>
        </w:rPr>
        <w:t>жағдайларда:</w:t>
      </w:r>
    </w:p>
    <w:p>
      <w:pPr>
        <w:spacing w:after="0"/>
        <w:ind w:left="0"/>
        <w:jc w:val="both"/>
      </w:pPr>
      <w:r>
        <w:rPr>
          <w:rFonts w:ascii="Times New Roman"/>
          <w:b w:val="false"/>
          <w:i w:val="false"/>
          <w:color w:val="000000"/>
          <w:sz w:val="28"/>
        </w:rPr>
        <w:t>     лицензиат лицензиядағы (патенттегi) талаптарды орындамағанда;</w:t>
      </w:r>
    </w:p>
    <w:p>
      <w:pPr>
        <w:spacing w:after="0"/>
        <w:ind w:left="0"/>
        <w:jc w:val="both"/>
      </w:pPr>
      <w:r>
        <w:rPr>
          <w:rFonts w:ascii="Times New Roman"/>
          <w:b w:val="false"/>
          <w:i w:val="false"/>
          <w:color w:val="000000"/>
          <w:sz w:val="28"/>
        </w:rPr>
        <w:t>     лицензиар лицензияның (патенттiң) күшiн тоқтатқан себептердiң</w:t>
      </w:r>
    </w:p>
    <w:p>
      <w:pPr>
        <w:spacing w:after="0"/>
        <w:ind w:left="0"/>
        <w:jc w:val="both"/>
      </w:pPr>
      <w:r>
        <w:rPr>
          <w:rFonts w:ascii="Times New Roman"/>
          <w:b w:val="false"/>
          <w:i w:val="false"/>
          <w:color w:val="000000"/>
          <w:sz w:val="28"/>
        </w:rPr>
        <w:t>жойылмауы;</w:t>
      </w:r>
    </w:p>
    <w:p>
      <w:pPr>
        <w:spacing w:after="0"/>
        <w:ind w:left="0"/>
        <w:jc w:val="both"/>
      </w:pPr>
      <w:r>
        <w:rPr>
          <w:rFonts w:ascii="Times New Roman"/>
          <w:b w:val="false"/>
          <w:i w:val="false"/>
          <w:color w:val="000000"/>
          <w:sz w:val="28"/>
        </w:rPr>
        <w:t>     лицензиаттың лицензия (патент) алған қызмет түрiмен айналысуға</w:t>
      </w:r>
    </w:p>
    <w:p>
      <w:pPr>
        <w:spacing w:after="0"/>
        <w:ind w:left="0"/>
        <w:jc w:val="both"/>
      </w:pPr>
      <w:r>
        <w:rPr>
          <w:rFonts w:ascii="Times New Roman"/>
          <w:b w:val="false"/>
          <w:i w:val="false"/>
          <w:color w:val="000000"/>
          <w:sz w:val="28"/>
        </w:rPr>
        <w:t>сот тыйым салғанда лицензия сот тәртiбiмен керi қайтарылып алынады.</w:t>
      </w:r>
    </w:p>
    <w:p>
      <w:pPr>
        <w:spacing w:after="0"/>
        <w:ind w:left="0"/>
        <w:jc w:val="both"/>
      </w:pPr>
      <w:r>
        <w:rPr>
          <w:rFonts w:ascii="Times New Roman"/>
          <w:b w:val="false"/>
          <w:i w:val="false"/>
          <w:color w:val="000000"/>
          <w:sz w:val="28"/>
        </w:rPr>
        <w:t xml:space="preserve">     28. Лицензиаттың лицензия ережелерiн орындамағандығы лицензиар немесе </w:t>
      </w:r>
    </w:p>
    <w:p>
      <w:pPr>
        <w:spacing w:after="0"/>
        <w:ind w:left="0"/>
        <w:jc w:val="both"/>
      </w:pPr>
      <w:r>
        <w:rPr>
          <w:rFonts w:ascii="Times New Roman"/>
          <w:b w:val="false"/>
          <w:i w:val="false"/>
          <w:color w:val="000000"/>
          <w:sz w:val="28"/>
        </w:rPr>
        <w:t xml:space="preserve">өзге де уәкiлеттi мемлекеттiк органдар жүргiзетiн тексеру арқылы </w:t>
      </w:r>
    </w:p>
    <w:p>
      <w:pPr>
        <w:spacing w:after="0"/>
        <w:ind w:left="0"/>
        <w:jc w:val="both"/>
      </w:pPr>
      <w:r>
        <w:rPr>
          <w:rFonts w:ascii="Times New Roman"/>
          <w:b w:val="false"/>
          <w:i w:val="false"/>
          <w:color w:val="000000"/>
          <w:sz w:val="28"/>
        </w:rPr>
        <w:t>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28-тармақ толықтырылды - ҚРҮ-нiң 1999.01.19. N 31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P990031_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29. Лицензиат лицензия талаптарын орындамаған жағдайда лицензиар лицензияның (патенттiң) күшiн алты ай мерзiмге дейiн тоқтатуға құқылы. </w:t>
      </w:r>
      <w:r>
        <w:br/>
      </w:r>
      <w:r>
        <w:rPr>
          <w:rFonts w:ascii="Times New Roman"/>
          <w:b w:val="false"/>
          <w:i w:val="false"/>
          <w:color w:val="000000"/>
          <w:sz w:val="28"/>
        </w:rPr>
        <w:t xml:space="preserve">
      30. Лицензияның (патенттiң) күшiн тоқтата тұру туралы мәселенi қарау тексеру нәтижелерi бойынша, лицензиардың қатысуымен жүргiзiледi. </w:t>
      </w:r>
      <w:r>
        <w:br/>
      </w:r>
      <w:r>
        <w:rPr>
          <w:rFonts w:ascii="Times New Roman"/>
          <w:b w:val="false"/>
          <w:i w:val="false"/>
          <w:color w:val="000000"/>
          <w:sz w:val="28"/>
        </w:rPr>
        <w:t xml:space="preserve">
      31. Лицензияның (патенттiң) күшiн тоқтата тұру туралы мәселенiң қаралатын күнi мен орны туралы лицензиатқа қолын қойғызып немесе почта арқылы хабарламамен (хабар алынып) айтылады. </w:t>
      </w:r>
      <w:r>
        <w:br/>
      </w:r>
      <w:r>
        <w:rPr>
          <w:rFonts w:ascii="Times New Roman"/>
          <w:b w:val="false"/>
          <w:i w:val="false"/>
          <w:color w:val="000000"/>
          <w:sz w:val="28"/>
        </w:rPr>
        <w:t xml:space="preserve">
      32. Лицензиат жазбаша түрдегi қайта шақырудан кейiн келмеген жағдайда лицензияның (патенттiң) күшiн тоқтата тұру туралы шешiмдi лицензиар оның қатысуынсыз қабылдайды. </w:t>
      </w:r>
      <w:r>
        <w:br/>
      </w:r>
      <w:r>
        <w:rPr>
          <w:rFonts w:ascii="Times New Roman"/>
          <w:b w:val="false"/>
          <w:i w:val="false"/>
          <w:color w:val="000000"/>
          <w:sz w:val="28"/>
        </w:rPr>
        <w:t xml:space="preserve">
      33. </w:t>
      </w:r>
      <w:r>
        <w:br/>
      </w:r>
      <w:r>
        <w:rPr>
          <w:rFonts w:ascii="Times New Roman"/>
          <w:b w:val="false"/>
          <w:i w:val="false"/>
          <w:color w:val="000000"/>
          <w:sz w:val="28"/>
        </w:rPr>
        <w:t xml:space="preserve">
      ЕСКЕРТУ. 33-тармақ алып тасталды - ҚРҮ-нiң 1999.01.19. N 31 </w:t>
      </w:r>
      <w:r>
        <w:br/>
      </w:r>
      <w:r>
        <w:rPr>
          <w:rFonts w:ascii="Times New Roman"/>
          <w:b w:val="false"/>
          <w:i w:val="false"/>
          <w:color w:val="000000"/>
          <w:sz w:val="28"/>
        </w:rPr>
        <w:t>
               қаулысымен. </w:t>
      </w:r>
      <w:r>
        <w:rPr>
          <w:rFonts w:ascii="Times New Roman"/>
          <w:b w:val="false"/>
          <w:i w:val="false"/>
          <w:color w:val="000000"/>
          <w:sz w:val="28"/>
        </w:rPr>
        <w:t xml:space="preserve">P990031_ </w:t>
      </w:r>
      <w:r>
        <w:br/>
      </w:r>
      <w:r>
        <w:rPr>
          <w:rFonts w:ascii="Times New Roman"/>
          <w:b w:val="false"/>
          <w:i w:val="false"/>
          <w:color w:val="000000"/>
          <w:sz w:val="28"/>
        </w:rPr>
        <w:t xml:space="preserve">
      34. Лицензиардың лицензияның (патенттiң) күшiн тоқтата тұру </w:t>
      </w:r>
    </w:p>
    <w:bookmarkStart w:name="z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туралы шешiмi лицензиатқа қолы қойылып тапсырылады не оған почта</w:t>
      </w:r>
    </w:p>
    <w:p>
      <w:pPr>
        <w:spacing w:after="0"/>
        <w:ind w:left="0"/>
        <w:jc w:val="both"/>
      </w:pPr>
      <w:r>
        <w:rPr>
          <w:rFonts w:ascii="Times New Roman"/>
          <w:b w:val="false"/>
          <w:i w:val="false"/>
          <w:color w:val="000000"/>
          <w:sz w:val="28"/>
        </w:rPr>
        <w:t>арқылы хабарлама (хабар алынып) жiберiледi.</w:t>
      </w:r>
    </w:p>
    <w:p>
      <w:pPr>
        <w:spacing w:after="0"/>
        <w:ind w:left="0"/>
        <w:jc w:val="both"/>
      </w:pPr>
      <w:r>
        <w:rPr>
          <w:rFonts w:ascii="Times New Roman"/>
          <w:b w:val="false"/>
          <w:i w:val="false"/>
          <w:color w:val="000000"/>
          <w:sz w:val="28"/>
        </w:rPr>
        <w:t>     35. Лицензиат лицензияның (патенттiң) күшi тоқтатылған</w:t>
      </w:r>
    </w:p>
    <w:p>
      <w:pPr>
        <w:spacing w:after="0"/>
        <w:ind w:left="0"/>
        <w:jc w:val="both"/>
      </w:pPr>
      <w:r>
        <w:rPr>
          <w:rFonts w:ascii="Times New Roman"/>
          <w:b w:val="false"/>
          <w:i w:val="false"/>
          <w:color w:val="000000"/>
          <w:sz w:val="28"/>
        </w:rPr>
        <w:t>себептердi жойғаннан кейiн, лицензияның (патенттiң) күшi қайта</w:t>
      </w:r>
    </w:p>
    <w:p>
      <w:pPr>
        <w:spacing w:after="0"/>
        <w:ind w:left="0"/>
        <w:jc w:val="both"/>
      </w:pPr>
      <w:r>
        <w:rPr>
          <w:rFonts w:ascii="Times New Roman"/>
          <w:b w:val="false"/>
          <w:i w:val="false"/>
          <w:color w:val="000000"/>
          <w:sz w:val="28"/>
        </w:rPr>
        <w:t>жаңартылады, бұл туралы лицензиат қолы қойылып жазбаша түрде не почта</w:t>
      </w:r>
    </w:p>
    <w:p>
      <w:pPr>
        <w:spacing w:after="0"/>
        <w:ind w:left="0"/>
        <w:jc w:val="both"/>
      </w:pPr>
      <w:r>
        <w:rPr>
          <w:rFonts w:ascii="Times New Roman"/>
          <w:b w:val="false"/>
          <w:i w:val="false"/>
          <w:color w:val="000000"/>
          <w:sz w:val="28"/>
        </w:rPr>
        <w:t>арқылы хабарлама (хабар алынып) жiбередi.</w:t>
      </w:r>
    </w:p>
    <w:p>
      <w:pPr>
        <w:spacing w:after="0"/>
        <w:ind w:left="0"/>
        <w:jc w:val="both"/>
      </w:pPr>
      <w:r>
        <w:rPr>
          <w:rFonts w:ascii="Times New Roman"/>
          <w:b w:val="false"/>
          <w:i w:val="false"/>
          <w:color w:val="000000"/>
          <w:sz w:val="28"/>
        </w:rPr>
        <w:t>     36. Лицензиар лицензияның (патенттiң) күшiн жаңарту туралы</w:t>
      </w:r>
    </w:p>
    <w:p>
      <w:pPr>
        <w:spacing w:after="0"/>
        <w:ind w:left="0"/>
        <w:jc w:val="both"/>
      </w:pPr>
      <w:r>
        <w:rPr>
          <w:rFonts w:ascii="Times New Roman"/>
          <w:b w:val="false"/>
          <w:i w:val="false"/>
          <w:color w:val="000000"/>
          <w:sz w:val="28"/>
        </w:rPr>
        <w:t>шешiмдi тексеру жүргiзгеннен кейiн қабылдайды.</w:t>
      </w:r>
    </w:p>
    <w:p>
      <w:pPr>
        <w:spacing w:after="0"/>
        <w:ind w:left="0"/>
        <w:jc w:val="both"/>
      </w:pPr>
      <w:r>
        <w:rPr>
          <w:rFonts w:ascii="Times New Roman"/>
          <w:b w:val="false"/>
          <w:i w:val="false"/>
          <w:color w:val="000000"/>
          <w:sz w:val="28"/>
        </w:rPr>
        <w:t>     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37-тармақ алып тасталды - ҚРҮ-нiң 1999.01.19. N 31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P990031_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Лицензиялық қызмет түрi бойынша лицензиялау</w:t>
      </w:r>
    </w:p>
    <w:p>
      <w:pPr>
        <w:spacing w:after="0"/>
        <w:ind w:left="0"/>
        <w:jc w:val="both"/>
      </w:pPr>
      <w:r>
        <w:rPr>
          <w:rFonts w:ascii="Times New Roman"/>
          <w:b w:val="false"/>
          <w:i w:val="false"/>
          <w:color w:val="000000"/>
          <w:sz w:val="28"/>
        </w:rPr>
        <w:t>          субъектiсiне қойылатын бiлiктiлiк талаптары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38. Лицензияланатын қызметпен айналысу құқығына лицензия (патент) бiлiктiлiк деңгейi бұл қызмет түрi үшiн қойылатын талаптарға сай келетiн субъектiге берiледi. </w:t>
      </w:r>
      <w:r>
        <w:br/>
      </w:r>
      <w:r>
        <w:rPr>
          <w:rFonts w:ascii="Times New Roman"/>
          <w:b w:val="false"/>
          <w:i w:val="false"/>
          <w:color w:val="000000"/>
          <w:sz w:val="28"/>
        </w:rPr>
        <w:t xml:space="preserve">
      39. Этил спиртi мен алкоголь өнiмiн өндiруге лицензиялар (патенттер) мыналар: </w:t>
      </w:r>
      <w:r>
        <w:br/>
      </w:r>
      <w:r>
        <w:rPr>
          <w:rFonts w:ascii="Times New Roman"/>
          <w:b w:val="false"/>
          <w:i w:val="false"/>
          <w:color w:val="000000"/>
          <w:sz w:val="28"/>
        </w:rPr>
        <w:t xml:space="preserve">
      этил спиртi мен алкоголь өнiмiн (шарап пен сырадан басқа) жылына кемiнде 200 мың дал көлемiнде өндiру мүмкiндiгi; </w:t>
      </w:r>
      <w:r>
        <w:br/>
      </w:r>
      <w:r>
        <w:rPr>
          <w:rFonts w:ascii="Times New Roman"/>
          <w:b w:val="false"/>
          <w:i w:val="false"/>
          <w:color w:val="000000"/>
          <w:sz w:val="28"/>
        </w:rPr>
        <w:t xml:space="preserve">
      белгiленген тәртiппен сертификатталған технологиялық және көмекшi жабдықтар; </w:t>
      </w:r>
      <w:r>
        <w:br/>
      </w:r>
      <w:r>
        <w:rPr>
          <w:rFonts w:ascii="Times New Roman"/>
          <w:b w:val="false"/>
          <w:i w:val="false"/>
          <w:color w:val="000000"/>
          <w:sz w:val="28"/>
        </w:rPr>
        <w:t xml:space="preserve">
      лицензиар пломбылаған және белгiленген талаптарды қанағаттандыратын спирт өлшейтiн аппараттар (этил спиртiн өндiру кезiнде) және көлемдi есептейтiн приборлар (алкогольдi өнiмдер өндiру кезiнде); </w:t>
      </w:r>
      <w:r>
        <w:br/>
      </w:r>
      <w:r>
        <w:rPr>
          <w:rFonts w:ascii="Times New Roman"/>
          <w:b w:val="false"/>
          <w:i w:val="false"/>
          <w:color w:val="000000"/>
          <w:sz w:val="28"/>
        </w:rPr>
        <w:t xml:space="preserve">
      өнiм өндiру мен оның сапасын химиялық және технологиялық бақылау жөнiндегi сынақ лабораториялары өтiнiш берушiге аттестацияланған; </w:t>
      </w:r>
      <w:r>
        <w:br/>
      </w:r>
      <w:r>
        <w:rPr>
          <w:rFonts w:ascii="Times New Roman"/>
          <w:b w:val="false"/>
          <w:i w:val="false"/>
          <w:color w:val="000000"/>
          <w:sz w:val="28"/>
        </w:rPr>
        <w:t xml:space="preserve">
      қызмет аясында нормативтiк құқықтық актiлер мен техникалық құжаттамалар; </w:t>
      </w:r>
      <w:r>
        <w:br/>
      </w:r>
      <w:r>
        <w:rPr>
          <w:rFonts w:ascii="Times New Roman"/>
          <w:b w:val="false"/>
          <w:i w:val="false"/>
          <w:color w:val="000000"/>
          <w:sz w:val="28"/>
        </w:rPr>
        <w:t xml:space="preserve">
      этил спиртi мен алкоголь өнiмi өндiрiсiн химиялық, технологиялық және микробиологиялық бақылау, сондай-ақ олардың өндiрiсi мен айналымын бастапқы және бухгалтерлiк есепке алу журналдары; </w:t>
      </w:r>
      <w:r>
        <w:br/>
      </w:r>
      <w:r>
        <w:rPr>
          <w:rFonts w:ascii="Times New Roman"/>
          <w:b w:val="false"/>
          <w:i w:val="false"/>
          <w:color w:val="000000"/>
          <w:sz w:val="28"/>
        </w:rPr>
        <w:t xml:space="preserve">
      нормативтiк және техникалық құжаттамалардың талаптарына сәйкес өндiрiстiк жұмысын қамтамасыз ететiн тұрақты коммуникациялары - сумен, бумен, мұздатумен, электр жабдықтау және канализация қызметi; </w:t>
      </w:r>
      <w:r>
        <w:br/>
      </w:r>
      <w:r>
        <w:rPr>
          <w:rFonts w:ascii="Times New Roman"/>
          <w:b w:val="false"/>
          <w:i w:val="false"/>
          <w:color w:val="000000"/>
          <w:sz w:val="28"/>
        </w:rPr>
        <w:t xml:space="preserve">
      таразы және өлшеу шаруашылығы; </w:t>
      </w:r>
      <w:r>
        <w:br/>
      </w:r>
      <w:r>
        <w:rPr>
          <w:rFonts w:ascii="Times New Roman"/>
          <w:b w:val="false"/>
          <w:i w:val="false"/>
          <w:color w:val="000000"/>
          <w:sz w:val="28"/>
        </w:rPr>
        <w:t xml:space="preserve">
      нормативтiк құжаттамалардың талаптарына сәйкес этил спиртi мен алкоголь өнiмiн, өндiрiстiң жолай өнiмдерiн, шикiзатты, көмекшi материалдарды, ыдыстарты сақтаудың белгiленген жағдайлары; </w:t>
      </w:r>
      <w:r>
        <w:br/>
      </w:r>
      <w:r>
        <w:rPr>
          <w:rFonts w:ascii="Times New Roman"/>
          <w:b w:val="false"/>
          <w:i w:val="false"/>
          <w:color w:val="000000"/>
          <w:sz w:val="28"/>
        </w:rPr>
        <w:t xml:space="preserve">
      өндiрiстiк және сынақ лабораторияларын өлшеу құралдарымен метрологиялық қамтамасыз ету; </w:t>
      </w:r>
      <w:r>
        <w:br/>
      </w:r>
      <w:r>
        <w:rPr>
          <w:rFonts w:ascii="Times New Roman"/>
          <w:b w:val="false"/>
          <w:i w:val="false"/>
          <w:color w:val="000000"/>
          <w:sz w:val="28"/>
        </w:rPr>
        <w:t xml:space="preserve">
      жабдық ерекшелiктерi бар аппараттық-технологиялық өндiрiс схемасы жабдықтарды орналастырудың жинақтау жоспары болғанда берiледi. </w:t>
      </w:r>
      <w:r>
        <w:br/>
      </w:r>
      <w:r>
        <w:rPr>
          <w:rFonts w:ascii="Times New Roman"/>
          <w:b w:val="false"/>
          <w:i w:val="false"/>
          <w:color w:val="000000"/>
          <w:sz w:val="28"/>
        </w:rPr>
        <w:t xml:space="preserve">
      ЕСКЕРТУ. 39-тармақтың 4 абзацы жаңа редакцияда - ҚРҮ-нiң </w:t>
      </w:r>
      <w:r>
        <w:br/>
      </w:r>
      <w:r>
        <w:rPr>
          <w:rFonts w:ascii="Times New Roman"/>
          <w:b w:val="false"/>
          <w:i w:val="false"/>
          <w:color w:val="000000"/>
          <w:sz w:val="28"/>
        </w:rPr>
        <w:t xml:space="preserve">
               1998.01.27. N 39 қаулысымен. </w:t>
      </w:r>
      <w:r>
        <w:br/>
      </w:r>
      <w:r>
        <w:rPr>
          <w:rFonts w:ascii="Times New Roman"/>
          <w:b w:val="false"/>
          <w:i w:val="false"/>
          <w:color w:val="000000"/>
          <w:sz w:val="28"/>
        </w:rPr>
        <w:t xml:space="preserve">
      ЕСКЕРТУ. 39-тармақ өзгерді - ҚРҮ-нiң 1999.01.19. N 31 </w:t>
      </w:r>
      <w:r>
        <w:br/>
      </w:r>
      <w:r>
        <w:rPr>
          <w:rFonts w:ascii="Times New Roman"/>
          <w:b w:val="false"/>
          <w:i w:val="false"/>
          <w:color w:val="000000"/>
          <w:sz w:val="28"/>
        </w:rPr>
        <w:t>
               қаулысымен. </w:t>
      </w:r>
      <w:r>
        <w:rPr>
          <w:rFonts w:ascii="Times New Roman"/>
          <w:b w:val="false"/>
          <w:i w:val="false"/>
          <w:color w:val="000000"/>
          <w:sz w:val="28"/>
        </w:rPr>
        <w:t xml:space="preserve">P990031_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39-1. Этил спиртi мен алкогольдi өнiмдердi өндiруге арналған лицензия өзiнiң өндiрiстiк үй-жайы, құю желiсi және этил спиртi мен алкогольдi өнiмдердi өндiру үшiн қажеттi өзге де технологиялық жабдықтары бар ұйымдарға берiледi. Көрсетiлген мекен-жайлар мен жабдықтарды жалдау қатынастарымен байланысты қызметтi лицензиялауға жол берiлмейдi. </w:t>
      </w:r>
      <w:r>
        <w:br/>
      </w:r>
      <w:r>
        <w:rPr>
          <w:rFonts w:ascii="Times New Roman"/>
          <w:b w:val="false"/>
          <w:i w:val="false"/>
          <w:color w:val="000000"/>
          <w:sz w:val="28"/>
        </w:rPr>
        <w:t xml:space="preserve">
      ЕСКЕРТУ. 39-1 тармақпен толықтырылды - ҚРҮ-нiң 1999.01.19. N 31 </w:t>
      </w:r>
      <w:r>
        <w:br/>
      </w:r>
      <w:r>
        <w:rPr>
          <w:rFonts w:ascii="Times New Roman"/>
          <w:b w:val="false"/>
          <w:i w:val="false"/>
          <w:color w:val="000000"/>
          <w:sz w:val="28"/>
        </w:rPr>
        <w:t>
               қаулысымен. </w:t>
      </w:r>
      <w:r>
        <w:rPr>
          <w:rFonts w:ascii="Times New Roman"/>
          <w:b w:val="false"/>
          <w:i w:val="false"/>
          <w:color w:val="000000"/>
          <w:sz w:val="28"/>
        </w:rPr>
        <w:t xml:space="preserve">P990031_ </w:t>
      </w:r>
      <w:r>
        <w:br/>
      </w:r>
      <w:r>
        <w:rPr>
          <w:rFonts w:ascii="Times New Roman"/>
          <w:b w:val="false"/>
          <w:i w:val="false"/>
          <w:color w:val="000000"/>
          <w:sz w:val="28"/>
        </w:rPr>
        <w:t xml:space="preserve">
      40. Этил спиртiн сақтау мен сатуға, алкоголь өнiмiн (сырадан басқа) сақтау мен көтерме сатуға лицензиялар (патенттер) мыналар: </w:t>
      </w:r>
      <w:r>
        <w:br/>
      </w:r>
      <w:r>
        <w:rPr>
          <w:rFonts w:ascii="Times New Roman"/>
          <w:b w:val="false"/>
          <w:i w:val="false"/>
          <w:color w:val="000000"/>
          <w:sz w:val="28"/>
        </w:rPr>
        <w:t xml:space="preserve">
      үй-жайлар; </w:t>
      </w:r>
      <w:r>
        <w:br/>
      </w:r>
      <w:r>
        <w:rPr>
          <w:rFonts w:ascii="Times New Roman"/>
          <w:b w:val="false"/>
          <w:i w:val="false"/>
          <w:color w:val="000000"/>
          <w:sz w:val="28"/>
        </w:rPr>
        <w:t xml:space="preserve">
      негiзгi - тауарларды сақтауға, қабылдау мен босатуға арналған, қабылдап-ашу, буып-түю, автомобильдiң және/немесе темiр жолдың келу орны; </w:t>
      </w:r>
      <w:r>
        <w:br/>
      </w:r>
      <w:r>
        <w:rPr>
          <w:rFonts w:ascii="Times New Roman"/>
          <w:b w:val="false"/>
          <w:i w:val="false"/>
          <w:color w:val="000000"/>
          <w:sz w:val="28"/>
        </w:rPr>
        <w:t xml:space="preserve">
      көмекшi - ыдыс сақтауға арналған жөндеу шеберханалары, тауар үлгiлерi және тауар сату бөлмелерi, өнiм сапасын тексеретiн лабораториялар (этил спиртiн сақтау және сату кезiнде) және сертификатталған лабораториямен сатып алынатын және сатылатын өнiмдердiң сапасына (алкогольдi өнiмдердi (сырадан басқа) сақтау және көтерме сату кезiнде) бақылау жасауды жүзеге асыруға арналған шарт; </w:t>
      </w:r>
      <w:r>
        <w:br/>
      </w:r>
      <w:r>
        <w:rPr>
          <w:rFonts w:ascii="Times New Roman"/>
          <w:b w:val="false"/>
          <w:i w:val="false"/>
          <w:color w:val="000000"/>
          <w:sz w:val="28"/>
        </w:rPr>
        <w:t xml:space="preserve">
      - инженерлiк-техникалық - желдеткiш камералары, қазандықтар, шаруашылық мүкаммалы мен жабдықтарын сақтауға арналған, көтеру-көлiктiк механизмдерiнiң тұрағына арналған күзет және өрттен сақтау қызметтерiне арналған; </w:t>
      </w:r>
      <w:r>
        <w:br/>
      </w:r>
      <w:r>
        <w:rPr>
          <w:rFonts w:ascii="Times New Roman"/>
          <w:b w:val="false"/>
          <w:i w:val="false"/>
          <w:color w:val="000000"/>
          <w:sz w:val="28"/>
        </w:rPr>
        <w:t xml:space="preserve">
      кәсiпорынның материалдық-техникалық базасының: коммуникация жүйелерi - суық және ыстық сумен жабдықтау, канализация, жылу беру, электрмен жабдықтау, желдеткiш; </w:t>
      </w:r>
      <w:r>
        <w:br/>
      </w:r>
      <w:r>
        <w:rPr>
          <w:rFonts w:ascii="Times New Roman"/>
          <w:b w:val="false"/>
          <w:i w:val="false"/>
          <w:color w:val="000000"/>
          <w:sz w:val="28"/>
        </w:rPr>
        <w:t xml:space="preserve">
      өртке қарсы қондырғылардың, күзеттiк дабыл белгiлерiнiң, қойма, көтеру-көлiк, бақылау-өлшеу аспаптарының тиiстi техникалық жағдайы; </w:t>
      </w:r>
      <w:r>
        <w:br/>
      </w:r>
      <w:r>
        <w:rPr>
          <w:rFonts w:ascii="Times New Roman"/>
          <w:b w:val="false"/>
          <w:i w:val="false"/>
          <w:color w:val="000000"/>
          <w:sz w:val="28"/>
        </w:rPr>
        <w:t xml:space="preserve">
      тұтынушылардың өмiрi мен денсаулығының қауiпсiздiгi талаптарын қамтамасыз ету мақсатында, этил спиртiн сақтаумен және сатумен, алкоголь өнiмдерiн сақтаумен, көтерме сатумен айналысатын кәсiпорынның қызметiн регламенттейтiн нормативтiк құқықтық актiлер және техникалық құжаттама (санитарлық нормалар мен ережелер, ГОСТ-тар, алкоголь iшiмдiктерi мен сыраның бөлшек саудасының ережелерi, өрт қауiпсiздiгiнiң, қоршаған ортаны қорғаудың нормалары мен ережелерi және т.б.); </w:t>
      </w:r>
      <w:r>
        <w:br/>
      </w:r>
      <w:r>
        <w:rPr>
          <w:rFonts w:ascii="Times New Roman"/>
          <w:b w:val="false"/>
          <w:i w:val="false"/>
          <w:color w:val="000000"/>
          <w:sz w:val="28"/>
        </w:rPr>
        <w:t xml:space="preserve">
      сатып алынатын және сатылатын өнiмнiң сапасын бақылаудың тиiстi жүйесi; </w:t>
      </w:r>
      <w:r>
        <w:br/>
      </w:r>
      <w:r>
        <w:rPr>
          <w:rFonts w:ascii="Times New Roman"/>
          <w:b w:val="false"/>
          <w:i w:val="false"/>
          <w:color w:val="000000"/>
          <w:sz w:val="28"/>
        </w:rPr>
        <w:t xml:space="preserve">
      этил спиртi мен алкоголь өнiмдерiнiң айналымына бастапқы және бухгалтерлiк есеп жүргiзу болғанда, берiледi. </w:t>
      </w:r>
      <w:r>
        <w:br/>
      </w:r>
      <w:r>
        <w:rPr>
          <w:rFonts w:ascii="Times New Roman"/>
          <w:b w:val="false"/>
          <w:i w:val="false"/>
          <w:color w:val="000000"/>
          <w:sz w:val="28"/>
        </w:rPr>
        <w:t xml:space="preserve">
      ЕСКЕРТУ. 40 тармақ толықтырылды - ҚРҮ-нiң 1999.01.19. N 31 </w:t>
      </w:r>
      <w:r>
        <w:br/>
      </w:r>
      <w:r>
        <w:rPr>
          <w:rFonts w:ascii="Times New Roman"/>
          <w:b w:val="false"/>
          <w:i w:val="false"/>
          <w:color w:val="000000"/>
          <w:sz w:val="28"/>
        </w:rPr>
        <w:t>
               қаулысымен. </w:t>
      </w:r>
      <w:r>
        <w:rPr>
          <w:rFonts w:ascii="Times New Roman"/>
          <w:b w:val="false"/>
          <w:i w:val="false"/>
          <w:color w:val="000000"/>
          <w:sz w:val="28"/>
        </w:rPr>
        <w:t xml:space="preserve">P990031_ </w:t>
      </w:r>
      <w:r>
        <w:br/>
      </w:r>
      <w:r>
        <w:rPr>
          <w:rFonts w:ascii="Times New Roman"/>
          <w:b w:val="false"/>
          <w:i w:val="false"/>
          <w:color w:val="000000"/>
          <w:sz w:val="28"/>
        </w:rPr>
        <w:t xml:space="preserve">
      40-1. Алкогольдi өнiмдi (сырадан басқа) сақтауға және көтерме сатуға лицензиялар 40-тармақта көзделген талаптардан басқа: </w:t>
      </w:r>
      <w:r>
        <w:br/>
      </w:r>
      <w:r>
        <w:rPr>
          <w:rFonts w:ascii="Times New Roman"/>
          <w:b w:val="false"/>
          <w:i w:val="false"/>
          <w:color w:val="000000"/>
          <w:sz w:val="28"/>
        </w:rPr>
        <w:t xml:space="preserve">
      шығындары және салықтар мен басқа да қаржылық мiндеттемелерi бойынша мемлекеттiң алдында берешегi болмаған; </w:t>
      </w:r>
      <w:r>
        <w:br/>
      </w:r>
      <w:r>
        <w:rPr>
          <w:rFonts w:ascii="Times New Roman"/>
          <w:b w:val="false"/>
          <w:i w:val="false"/>
          <w:color w:val="000000"/>
          <w:sz w:val="28"/>
        </w:rPr>
        <w:t xml:space="preserve">
      сауда-делдалдық қызмет саласында кемiнде бiр жыл жұмыс тәжiрибесi болған кезде берiледi. </w:t>
      </w:r>
      <w:r>
        <w:br/>
      </w:r>
      <w:r>
        <w:rPr>
          <w:rFonts w:ascii="Times New Roman"/>
          <w:b w:val="false"/>
          <w:i w:val="false"/>
          <w:color w:val="000000"/>
          <w:sz w:val="28"/>
        </w:rPr>
        <w:t xml:space="preserve">
      ЕСКЕРТУ. 40-1-тармақпен толықтырылды - ҚРҮ-нiң 1998.06.22. N 577 </w:t>
      </w:r>
      <w:r>
        <w:br/>
      </w:r>
      <w:r>
        <w:rPr>
          <w:rFonts w:ascii="Times New Roman"/>
          <w:b w:val="false"/>
          <w:i w:val="false"/>
          <w:color w:val="000000"/>
          <w:sz w:val="28"/>
        </w:rPr>
        <w:t>
               қаулысымен. </w:t>
      </w:r>
      <w:r>
        <w:rPr>
          <w:rFonts w:ascii="Times New Roman"/>
          <w:b w:val="false"/>
          <w:i w:val="false"/>
          <w:color w:val="000000"/>
          <w:sz w:val="28"/>
        </w:rPr>
        <w:t xml:space="preserve">P980577_ </w:t>
      </w:r>
      <w:r>
        <w:br/>
      </w:r>
      <w:r>
        <w:rPr>
          <w:rFonts w:ascii="Times New Roman"/>
          <w:b w:val="false"/>
          <w:i w:val="false"/>
          <w:color w:val="000000"/>
          <w:sz w:val="28"/>
        </w:rPr>
        <w:t xml:space="preserve">
      41. Этил спиртiн сатуға, аталған өнiмдi сақтау сатысын көздемейтiн (көтерме сату жөнiндегi операциялардағы сауда-делдалдық қызмет) алкогольдi өнiмдердI (сырадан басқа) көтерме сатуға лицензиялар беруге аталған Ереженiң 40-тармағында көрсетiлген мекен-жайлардың, техникалық және метрологиялық қамтамасыз етудiң тиiстi құрамы болмастан рұқсат етiлген көлемнiң, салмақтың немесе мөлшердiң шегiнде белгiлi бiр шаруашылық операцияларын жасауға жол берiледi. Бұл жағдайда 4-тармақтың төртiншi және жетiншi абзацтарында көзделген құжаттарды ұсыну талап етiлмейдi. </w:t>
      </w:r>
      <w:r>
        <w:br/>
      </w:r>
      <w:r>
        <w:rPr>
          <w:rFonts w:ascii="Times New Roman"/>
          <w:b w:val="false"/>
          <w:i w:val="false"/>
          <w:color w:val="000000"/>
          <w:sz w:val="28"/>
        </w:rPr>
        <w:t xml:space="preserve">
      ЕСКЕРТУ. 41 тармақ жаңа редакцияда - ҚРҮ-нiң 1999.01.19. N 31 </w:t>
      </w:r>
      <w:r>
        <w:br/>
      </w:r>
      <w:r>
        <w:rPr>
          <w:rFonts w:ascii="Times New Roman"/>
          <w:b w:val="false"/>
          <w:i w:val="false"/>
          <w:color w:val="000000"/>
          <w:sz w:val="28"/>
        </w:rPr>
        <w:t>
               қаулысымен. </w:t>
      </w:r>
      <w:r>
        <w:rPr>
          <w:rFonts w:ascii="Times New Roman"/>
          <w:b w:val="false"/>
          <w:i w:val="false"/>
          <w:color w:val="000000"/>
          <w:sz w:val="28"/>
        </w:rPr>
        <w:t xml:space="preserve">P990031_ </w:t>
      </w:r>
      <w:r>
        <w:br/>
      </w:r>
      <w:r>
        <w:rPr>
          <w:rFonts w:ascii="Times New Roman"/>
          <w:b w:val="false"/>
          <w:i w:val="false"/>
          <w:color w:val="000000"/>
          <w:sz w:val="28"/>
        </w:rPr>
        <w:t>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