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179da" w14:textId="19179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1996 жылғы 21 қазандағы N 1289 және 1996 жылғы 13 желтоқсандағы N 1533 қаулыларына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2 қыркүйектегi N 1315. Күші жойылды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Қазақстан Республикасы Үкiметiнiң кейбiр шешiмдерiне мынадай өзгерiстер енгiзiлсiн: 
</w:t>
      </w:r>
      <w:r>
        <w:br/>
      </w:r>
      <w:r>
        <w:rPr>
          <w:rFonts w:ascii="Times New Roman"/>
          <w:b w:val="false"/>
          <w:i w:val="false"/>
          <w:color w:val="000000"/>
          <w:sz w:val="28"/>
        </w:rPr>
        <w:t>
      "Елдегi жағдай және 1997 жылға арналған iшкi және сыртқы саясаттың негiзгi бағыттары туралы" Қазақстан Республикасы Президентiнiң Қазақстан Халқына Жолдауының негiзгi қағидаларын жүзеге асыру жөнiндегi шаралар жоспары туралы" Қазақстан Республикасы Үкiметiнiң 1996 жылғы 21 қазандағы N 1289 
</w:t>
      </w:r>
      <w:r>
        <w:rPr>
          <w:rFonts w:ascii="Times New Roman"/>
          <w:b w:val="false"/>
          <w:i w:val="false"/>
          <w:color w:val="000000"/>
          <w:sz w:val="28"/>
        </w:rPr>
        <w:t xml:space="preserve"> қаулысына </w:t>
      </w:r>
      <w:r>
        <w:rPr>
          <w:rFonts w:ascii="Times New Roman"/>
          <w:b w:val="false"/>
          <w:i w:val="false"/>
          <w:color w:val="000000"/>
          <w:sz w:val="28"/>
        </w:rPr>
        <w:t>
: 
</w:t>
      </w:r>
      <w:r>
        <w:br/>
      </w:r>
      <w:r>
        <w:rPr>
          <w:rFonts w:ascii="Times New Roman"/>
          <w:b w:val="false"/>
          <w:i w:val="false"/>
          <w:color w:val="000000"/>
          <w:sz w:val="28"/>
        </w:rPr>
        <w:t>
      аталған қаулымен бекiтiлген "Елдегi жағдай және 1997 жылға арналған iшкi және сыртқы саясаттың негiзгi бағыттары туралы" Қазақстан Республикасы Президентiнiң Қазақстан халқына Жолдауының негiзгi қағидаларын жүзеге асыру жөнiндегi шаралар жоспарындағы: 
</w:t>
      </w:r>
      <w:r>
        <w:br/>
      </w:r>
      <w:r>
        <w:rPr>
          <w:rFonts w:ascii="Times New Roman"/>
          <w:b w:val="false"/>
          <w:i w:val="false"/>
          <w:color w:val="000000"/>
          <w:sz w:val="28"/>
        </w:rPr>
        <w:t>
      реттiк нөмiрi 19-жол алынып тасталсын; 
</w:t>
      </w:r>
      <w:r>
        <w:br/>
      </w:r>
      <w:r>
        <w:rPr>
          <w:rFonts w:ascii="Times New Roman"/>
          <w:b w:val="false"/>
          <w:i w:val="false"/>
          <w:color w:val="000000"/>
          <w:sz w:val="28"/>
        </w:rPr>
        <w:t>
      "1997 жылға арналған реформаларын тереңдету жөнiндегi Қазақстан Республикасы Үкiметi шараларының кең ауқымды Жоспары туралы" Қазақстан Республикасы Үкiметiнiң 1996 жылғы 13 желтоқсандағы N 1533 
</w:t>
      </w:r>
      <w:r>
        <w:rPr>
          <w:rFonts w:ascii="Times New Roman"/>
          <w:b w:val="false"/>
          <w:i w:val="false"/>
          <w:color w:val="000000"/>
          <w:sz w:val="28"/>
        </w:rPr>
        <w:t xml:space="preserve"> қаулысына </w:t>
      </w:r>
      <w:r>
        <w:rPr>
          <w:rFonts w:ascii="Times New Roman"/>
          <w:b w:val="false"/>
          <w:i w:val="false"/>
          <w:color w:val="000000"/>
          <w:sz w:val="28"/>
        </w:rPr>
        <w:t>
:
</w:t>
      </w:r>
      <w:r>
        <w:br/>
      </w:r>
      <w:r>
        <w:rPr>
          <w:rFonts w:ascii="Times New Roman"/>
          <w:b w:val="false"/>
          <w:i w:val="false"/>
          <w:color w:val="000000"/>
          <w:sz w:val="28"/>
        </w:rPr>
        <w:t>
     аталған қаулыға қосымшадағы:
</w:t>
      </w:r>
      <w:r>
        <w:br/>
      </w:r>
      <w:r>
        <w:rPr>
          <w:rFonts w:ascii="Times New Roman"/>
          <w:b w:val="false"/>
          <w:i w:val="false"/>
          <w:color w:val="000000"/>
          <w:sz w:val="28"/>
        </w:rPr>
        <w:t>
     II.3-тараушадағы (Жекешелендiру, кәсiпорынды реформалау және мемлекеттiк меншiктi басқару).
</w:t>
      </w:r>
      <w:r>
        <w:br/>
      </w:r>
      <w:r>
        <w:rPr>
          <w:rFonts w:ascii="Times New Roman"/>
          <w:b w:val="false"/>
          <w:i w:val="false"/>
          <w:color w:val="000000"/>
          <w:sz w:val="28"/>
        </w:rPr>
        <w:t>
     реттiк нөмiрi 39-жол алынып тасталсын.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