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ef16" w14:textId="f7ce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8 сәуiрдегi N 353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қыркүйек N 1358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 авиация техникасын, агрегаттарын,
қару-жарақ жүйесi мен авиация радиоэлектроникалық жабдықтарының
бұйымдарын жөндеу өндiрiсiн дамыту туралы" Қазақстан Республикасы
Министрлер Кабинетiнiң 1994 жылғы 8 сәуiрдегi N 353 қаулысының күшi
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 Көлiк және
коммуникациялар министрлiгiмен бiрлесiп, бiр ай мерзiмде Қазақстан
Республикасының Үкiметiне Қазақстан Республикасындағы авиажөндеу
өндiрiсiн дамыту жөнiнде ұсыныс тапсырсын.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