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d657" w14:textId="dfcd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Бюджеттен тыс қорларға аударымдарды төлеушiлердiң жеке шоттарын салық органдарына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30 желтоқсандағы N 1861.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Қаржының бюджеттен тыс қорларға толық және уақытында түсуiн қамтамасыз ету мақсатында Қазақстан Республикасының Үкiметi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Көлiк және коммуникациялар министрлiгi, Еңбек және халықты әлеуметтiк қорғау министрлiгi, Қазақстан Республикасы Үкiметiнiң жанындағы Мiндеттi медициналық сақтандыру қоры 2 апта мерзiм iшiнде салық органдарына 1998 жылдың 1 қаңтарындағы жағдай бойынша бюджеттен тыс қорларға төлеушiлердiң жеке шоттарын берсiн.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Салық комитетi 1998 жылдың 1 қаңтарынан бастап Жол қорына, Мемлекеттiк әлеуметтiк сақтандыру қорына, Жұмыспен қамтуға жәрдемдесу қорына, Қазақстан Республикасы Үкiметiнiң жанындағы Мiндеттi медициналық сақтандыру қорына қаржының толық, дұрыс және уақтылы түсуiне бақылауды қамтамасыз ететiн болсын.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Заңды және жеке тұлғалардан Қазақстан Республикасының аумағына кiру, одан шығу және ол арқылы жүру үшiн ақы алу, сондай-ақ ақылы мемлекеттiк автомобиль жолдарымен жүргенi үшiн ақы алу құқығы Қазақстан Республикасының Көлiк және коммуникациялар министрлiгiнде қалдырылсын.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Қаржы министрлiгi Қазақстан Республикасының Көлiк және коммуникациялар министрлiгiмен, Еңбек және халықты әлеуметтiк қорғау министрлiгiмен аталған қорларға салық төлеушiлердiң аударымдарын жинау жөнiндегi өзара iс-қимылының және оны үйлестiрудiң тәртiбiн әзiрлесiн.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күнiнен бастап күшiне енедi.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