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9c28" w14:textId="1649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Еңбекақы және зейнетақы бойынша берешектi өтеу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10 ақпандағы N 186</w:t>
      </w:r>
    </w:p>
    <w:p>
      <w:pPr>
        <w:spacing w:after="0"/>
        <w:ind w:left="0"/>
        <w:jc w:val="left"/>
      </w:pPr>
      <w:r>
        <w:rPr>
          <w:rFonts w:ascii="Times New Roman"/>
          <w:b w:val="false"/>
          <w:i w:val="false"/>
          <w:color w:val="000000"/>
          <w:sz w:val="28"/>
        </w:rPr>
        <w:t>
</w:t>
      </w:r>
      <w:r>
        <w:rPr>
          <w:rFonts w:ascii="Times New Roman"/>
          <w:b w:val="false"/>
          <w:i w:val="false"/>
          <w:color w:val="000000"/>
          <w:sz w:val="28"/>
        </w:rPr>
        <w:t>
          Еңбекақы және зейнетақы бойынша қарыздарды қысқарту және
уақытында төленуiн қамтамасыз ету мақсатында Қазақстан
Республикасының Үкiметi қаулы етедi:
</w:t>
      </w:r>
      <w:r>
        <w:br/>
      </w:r>
      <w:r>
        <w:rPr>
          <w:rFonts w:ascii="Times New Roman"/>
          <w:b w:val="false"/>
          <w:i w:val="false"/>
          <w:color w:val="000000"/>
          <w:sz w:val="28"/>
        </w:rPr>
        <w:t>
          1. Облыстардың және Алматы қаласының әкiмдерiне бюджеттiк
ұйымдар қызметкерлерiнiң еңбекақыларын толық және уақытында
төлеуiн, сондай-ақ шаруашылық жүргiзушi субъектiлердiң мемлекеттiк
мiндеттi әлеуметтiк сақтандыру қорларына сақтандыру жарналарын
төлеудi қамтамасыз етуде жеке жауапкершiлiк жүктелсiн.
</w:t>
      </w:r>
      <w:r>
        <w:br/>
      </w:r>
      <w:r>
        <w:rPr>
          <w:rFonts w:ascii="Times New Roman"/>
          <w:b w:val="false"/>
          <w:i w:val="false"/>
          <w:color w:val="000000"/>
          <w:sz w:val="28"/>
        </w:rPr>
        <w:t>
          2. Облыстардың және Алматы қаласының әкiмдерiне:
</w:t>
      </w:r>
      <w:r>
        <w:br/>
      </w:r>
      <w:r>
        <w:rPr>
          <w:rFonts w:ascii="Times New Roman"/>
          <w:b w:val="false"/>
          <w:i w:val="false"/>
          <w:color w:val="000000"/>
          <w:sz w:val="28"/>
        </w:rPr>
        <w:t>
          Қазақстан Республикасының Мемлекеттiк салық комитетiмен
бiрлесе отырып, ауыл шаруашылығы тауарларын өндiрушiлерден алынған
1996 жылғы егiннiң астығын, олардың бюджетке салық және басқа да
мiндеттемелерi бойынша борыштарын төлеу есебiне сатуды дереу
жүзеге асыру;
</w:t>
      </w:r>
      <w:r>
        <w:br/>
      </w:r>
      <w:r>
        <w:rPr>
          <w:rFonts w:ascii="Times New Roman"/>
          <w:b w:val="false"/>
          <w:i w:val="false"/>
          <w:color w:val="000000"/>
          <w:sz w:val="28"/>
        </w:rPr>
        <w:t>
          облыстардың және Алматы қаласының бюджеттерiн бекiту кезiнде
мәслихаттарға еңбекақыны төлеуге және мемлекеттiк мiндеттi
әлеуметтiк сақтандыру қорларына жарналар төлеуге арналған
секвестрленбейтiн шығыстарға жатқызу туралы ұсыныстар енгiзу;
</w:t>
      </w:r>
      <w:r>
        <w:br/>
      </w:r>
      <w:r>
        <w:rPr>
          <w:rFonts w:ascii="Times New Roman"/>
          <w:b w:val="false"/>
          <w:i w:val="false"/>
          <w:color w:val="000000"/>
          <w:sz w:val="28"/>
        </w:rPr>
        <w:t>
          1997 жылғы 1 қаңтардағы жағдай бойынша жергiлiктi бюджеттердiң
есептерiнде пайда болған басы артық қаражатты бюджеттiк сала
қызметкерлерiнiң еңбекақылары бойынша берешектi өтеуге жұмсау;
</w:t>
      </w:r>
      <w:r>
        <w:br/>
      </w:r>
      <w:r>
        <w:rPr>
          <w:rFonts w:ascii="Times New Roman"/>
          <w:b w:val="false"/>
          <w:i w:val="false"/>
          <w:color w:val="000000"/>
          <w:sz w:val="28"/>
        </w:rPr>
        <w:t>
          1997 жылғы 1 қаңтардағы жағдай бойынша жергiлiктi бюджеттердiң
еңбекақы және мемлекеттiк мiндеттi әлеуметтiк сақтандыру
қорларына төленетiн жарналар бойынша пайда болған берешектi
қосымшаға сәйкес өтеу ұсынылсын.
</w:t>
      </w:r>
      <w:r>
        <w:br/>
      </w:r>
      <w:r>
        <w:rPr>
          <w:rFonts w:ascii="Times New Roman"/>
          <w:b w:val="false"/>
          <w:i w:val="false"/>
          <w:color w:val="000000"/>
          <w:sz w:val="28"/>
        </w:rPr>
        <w:t>
          3. Облыстар мен Алматы қаласының әкiмдерi үстiмiздегi жылдың
бiрiншi тоқсанының аяғына дейiн бюджеттiк сала ұйымдарының
жүйелерiн оңтайландыру және штаттарын ретке келтiрудi аяқтасын.
Жүргiзiлген жұмыстар туралы Қазақстан Республикасы Үкiметiн 1997
жылдың 5 сәуiрiне дейiн хабардар етсiн.
</w:t>
      </w:r>
      <w:r>
        <w:br/>
      </w:r>
      <w:r>
        <w:rPr>
          <w:rFonts w:ascii="Times New Roman"/>
          <w:b w:val="false"/>
          <w:i w:val="false"/>
          <w:color w:val="000000"/>
          <w:sz w:val="28"/>
        </w:rPr>
        <w:t>
          4. Қазақстан Республикасының Қаржы министрлiгi 1997 жылға
арналған республикалық бюджеттiң шығыстары мен кiрiстерiнiң
жазбасына сәйкес ресми трансферттердi, оның iшiнде көрсетiлген қарыз
түрлерiн өтеу үшiн, жергiлiктi бюджеттерге толық көлемде, уақытында
аударылуын қамтамасыз етсiн.
</w:t>
      </w:r>
      <w:r>
        <w:br/>
      </w:r>
      <w:r>
        <w:rPr>
          <w:rFonts w:ascii="Times New Roman"/>
          <w:b w:val="false"/>
          <w:i w:val="false"/>
          <w:color w:val="000000"/>
          <w:sz w:val="28"/>
        </w:rPr>
        <w:t>
          5. Қазақстан Республикасының Қаржы министрлiгi жанындағы
Қаржы-валюта бақылау комитетi:
</w:t>
      </w:r>
      <w:r>
        <w:br/>
      </w:r>
      <w:r>
        <w:rPr>
          <w:rFonts w:ascii="Times New Roman"/>
          <w:b w:val="false"/>
          <w:i w:val="false"/>
          <w:color w:val="000000"/>
          <w:sz w:val="28"/>
        </w:rPr>
        <w:t>
          еңбек ақыға арналған, сондай-ақ мемлекеттiк мiндеттi әлеуметтiк
сақтандыру қорларына төленетiн жарналарды төлеуге бюджеттiк
ұйымдарға бөлiнген қаражаттардың мақсатты пайдалануына бақылауды
күшейтсiн;
</w:t>
      </w:r>
      <w:r>
        <w:br/>
      </w:r>
      <w:r>
        <w:rPr>
          <w:rFonts w:ascii="Times New Roman"/>
          <w:b w:val="false"/>
          <w:i w:val="false"/>
          <w:color w:val="000000"/>
          <w:sz w:val="28"/>
        </w:rPr>
        <w:t>
          үстiмiздегi жылдың бiрiншi тоқсанында облыстарда жергiлiктi
бюджеттер есебiнен қаржыландырылатын ұйымдардың және шаруашылық
жүргiзушi субъектiлердiң өзара қарыздарына жүргiзiлген есептердiң
дұрыстығына тексерiс жүргiзiлсiн. Нәтижелерi туралы Қазақстан
Республикасының Үкiметiне 1997 жылғы 5 сәуiрге дейiн мәлiмдесiн.
</w:t>
      </w:r>
      <w:r>
        <w:br/>
      </w:r>
      <w:r>
        <w:rPr>
          <w:rFonts w:ascii="Times New Roman"/>
          <w:b w:val="false"/>
          <w:i w:val="false"/>
          <w:color w:val="000000"/>
          <w:sz w:val="28"/>
        </w:rPr>
        <w:t>
          6. Қазақстан Республикасының Еңбек және халықты әлеуметтiк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қорғау министрлiгi облыстардың және Алматы қаласының әкiмдерiмен
бiрлесе отырып 1997 жылдың 10 ақпанына дейiн зейнетақы төлеу
жөнiндегi қарыздарды өтеу кестесiн жасап, бекiтсiн.
     7. Республикалық Бюджеттiк банк бiрiншi кезектегi тәртiппен
еңбекақыға байланысты қарыздарды өтеуге байланысты шығыстарды
қаржыландыруды қамтамасыз етсiн.
     Қазақстан Республикасының
        Премьер-Министрi
                                    Қазақстан Республикасы
                                           Үкiметiнiң
                                    1997 жылғы 10 ақпандағы
                                      N 186а қаулысына
                                         қосымша
          1997 жылғы 1 қаңтардағы жағдай бойынша пайда болған
          еңбекақы және мемлекеттiк әлеуметтiк сақтандыру
          қорына жарналар жөнiндегi берешектi өтеу кестесi
                                                       (мың теңге)
__________________________________________________________________
   Облыстар                       |1997 жылғы 1 қаңтардағы жағдай
                                  |бойынша пайда болған еңбекақы
                                  |және мемлекеттiк әлеуметтiк
                                  |сақтандыру қорына жарналар
                                  |жөнiндегi берешек
__________________________________________________________________
                1                 |              2
__________________________________________________________________
     Ақмола                       |    357935
     Ақтөбе                       |    50000
     Алматы                       |    435471
     Шығыс Қазақстан              |    354310
     Жезқазған                    |    219986
     Жамбыл                       |    1549216
     Батыс Қазақстан              |    584935
     Қарағанды                    |    1929406
     Қызылорда                    |    193852
     Көкшетау                     |    903644
     Қостанай                     |    2017218
     Маңғыстау                    |    78518
     Павлодар                     |    1240245
     Солтүстiк Қазақстан          |    726778
     Семей                        |    607884
     Талдықорған                  |    582730
     Торғай                       |    413056
     Оңтүстiк Қазақстан           |    967468
     ______________________________________________________________
     Жиыны                        |    13212652
____________________________________________________________________
     ақпан   |  наурыз   |   сәуiр  |    мамыр  |   маусым
____________________________________________________________________
       3     |     4     |     5    |      6    |       7
____________________________________________________________________
     119311      119313     119311
     50000
     100000      200000     135471
     118103      118104     118103
     54996       54996      54996       54998
     250000      350000     350000      350000       249216
     120000      125000     120000      120000       99935
     385881      385881     385881      385882       385881
     130000      63852
     180000      180000     180000      180000       183644
     403444      403444     403444      403444       403442
     40000       38518
     310061      310061     310062      310061
     145000      148000     150000      150000       133778
     210000      197000     100000      100884
     150000      172730     160000      100000
     100000      100000     90000       90000        33056
     150000      250000     250000      217468       100000
___________________________________________________________________
     3016796     3216899    2927268     2462737      1588952
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