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8ef0" w14:textId="3b88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1998 жылғы 16 қаңтардағы N 17 қаулысына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 сәуiрдегi N 281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 Үкiметiнiң 1998 жылға арналған заң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жобалары жұмыстарының жоспары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Үкiметiнiң 1998 жылғы 16 қаңтардағы N 17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P980017_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қаулымен бекiтiлген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Үкiметiнiң 1998 жылға арналған заң жобалары жұмыстарының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мазмұндағы реттiк нөмiрi 41а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"41а Қазақстан       Әдiлетминi      шiлде      тамыз"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бағалау қызметi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