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15ca" w14:textId="5b21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Республикалық ономастика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21 сәуiрдегi N 368 Қаулысы. Күші жойылды - Қазақстан Республикасы Үкіметінің 2022 жылғы 25 наурыздағы № 160 қаулысымен</w:t>
      </w:r>
    </w:p>
    <w:p>
      <w:pPr>
        <w:spacing w:after="0"/>
        <w:ind w:left="0"/>
        <w:jc w:val="both"/>
      </w:pPr>
      <w:r>
        <w:rPr>
          <w:rFonts w:ascii="Times New Roman"/>
          <w:b w:val="false"/>
          <w:i w:val="false"/>
          <w:color w:val="ff0000"/>
          <w:sz w:val="28"/>
        </w:rPr>
        <w:t xml:space="preserve">
      Ескерту. Күші жойылды - ҚР Үкіметінің 25.03.2022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Тақырып жаңа редакцияда - ҚР Үкіметінің 24.04.2013 </w:t>
      </w:r>
      <w:r>
        <w:rPr>
          <w:rFonts w:ascii="Times New Roman"/>
          <w:b w:val="false"/>
          <w:i w:val="false"/>
          <w:color w:val="000000"/>
          <w:sz w:val="28"/>
        </w:rPr>
        <w:t>№ 397</w:t>
      </w:r>
      <w:r>
        <w:rPr>
          <w:rFonts w:ascii="Times New Roman"/>
          <w:b w:val="false"/>
          <w:i w:val="false"/>
          <w:color w:val="000000"/>
          <w:sz w:val="28"/>
        </w:rPr>
        <w:t xml:space="preserve"> қаулысымен (24.04.2013 бастап қолданысқа енгізіледі).</w:t>
      </w:r>
    </w:p>
    <w:bookmarkStart w:name="z35"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 Заңының 24-1-бабының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24.04.2013 </w:t>
      </w:r>
      <w:r>
        <w:rPr>
          <w:rFonts w:ascii="Times New Roman"/>
          <w:b w:val="false"/>
          <w:i w:val="false"/>
          <w:color w:val="000000"/>
          <w:sz w:val="28"/>
        </w:rPr>
        <w:t>№ 397</w:t>
      </w:r>
      <w:r>
        <w:rPr>
          <w:rFonts w:ascii="Times New Roman"/>
          <w:b w:val="false"/>
          <w:i w:val="false"/>
          <w:color w:val="ff0000"/>
          <w:sz w:val="28"/>
        </w:rPr>
        <w:t xml:space="preserve"> қаулысымен (24.04.2013 бастап қолданысқа енгізіледі).</w:t>
      </w:r>
      <w:r>
        <w:br/>
      </w:r>
      <w:r>
        <w:rPr>
          <w:rFonts w:ascii="Times New Roman"/>
          <w:b w:val="false"/>
          <w:i w:val="false"/>
          <w:color w:val="000000"/>
          <w:sz w:val="28"/>
        </w:rPr>
        <w:t>
</w:t>
      </w:r>
    </w:p>
    <w:bookmarkStart w:name="z36" w:id="1"/>
    <w:p>
      <w:pPr>
        <w:spacing w:after="0"/>
        <w:ind w:left="0"/>
        <w:jc w:val="both"/>
      </w:pPr>
      <w:r>
        <w:rPr>
          <w:rFonts w:ascii="Times New Roman"/>
          <w:b w:val="false"/>
          <w:i w:val="false"/>
          <w:color w:val="000000"/>
          <w:sz w:val="28"/>
        </w:rPr>
        <w:t>
       1. Қазақстан Республикасы Үкіметінің жанынан Республикалық ономастика комиссиясы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24.04.2013 </w:t>
      </w:r>
      <w:r>
        <w:rPr>
          <w:rFonts w:ascii="Times New Roman"/>
          <w:b w:val="false"/>
          <w:i w:val="false"/>
          <w:color w:val="000000"/>
          <w:sz w:val="28"/>
        </w:rPr>
        <w:t>№ 397</w:t>
      </w:r>
      <w:r>
        <w:rPr>
          <w:rFonts w:ascii="Times New Roman"/>
          <w:b w:val="false"/>
          <w:i w:val="false"/>
          <w:color w:val="ff0000"/>
          <w:sz w:val="28"/>
        </w:rPr>
        <w:t xml:space="preserve"> қаулысымен (24.04.2013 бастап қолданысқа енгізіледі).</w:t>
      </w:r>
      <w:r>
        <w:br/>
      </w:r>
      <w:r>
        <w:rPr>
          <w:rFonts w:ascii="Times New Roman"/>
          <w:b w:val="false"/>
          <w:i w:val="false"/>
          <w:color w:val="000000"/>
          <w:sz w:val="28"/>
        </w:rPr>
        <w:t>
</w:t>
      </w:r>
    </w:p>
    <w:bookmarkStart w:name="z37" w:id="2"/>
    <w:p>
      <w:pPr>
        <w:spacing w:after="0"/>
        <w:ind w:left="0"/>
        <w:jc w:val="both"/>
      </w:pPr>
      <w:r>
        <w:rPr>
          <w:rFonts w:ascii="Times New Roman"/>
          <w:b w:val="false"/>
          <w:i w:val="false"/>
          <w:color w:val="000000"/>
          <w:sz w:val="28"/>
        </w:rPr>
        <w:t>
       2. Қоса беріліп отырған:</w:t>
      </w:r>
    </w:p>
    <w:bookmarkEnd w:id="2"/>
    <w:bookmarkStart w:name="z8" w:id="3"/>
    <w:p>
      <w:pPr>
        <w:spacing w:after="0"/>
        <w:ind w:left="0"/>
        <w:jc w:val="both"/>
      </w:pPr>
      <w:r>
        <w:rPr>
          <w:rFonts w:ascii="Times New Roman"/>
          <w:b w:val="false"/>
          <w:i w:val="false"/>
          <w:color w:val="000000"/>
          <w:sz w:val="28"/>
        </w:rPr>
        <w:t xml:space="preserve">
      1) Қазақстан Республикасы Үкіметінің жанындағы Республикалық ономастика комиссиясының </w:t>
      </w:r>
      <w:r>
        <w:rPr>
          <w:rFonts w:ascii="Times New Roman"/>
          <w:b w:val="false"/>
          <w:i w:val="false"/>
          <w:color w:val="000000"/>
          <w:sz w:val="28"/>
        </w:rPr>
        <w:t>құрамы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Қазақстан Республикасы Үкіметінің жанындағы Республикалық ономастика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24.04.2013 </w:t>
      </w:r>
      <w:r>
        <w:rPr>
          <w:rFonts w:ascii="Times New Roman"/>
          <w:b w:val="false"/>
          <w:i w:val="false"/>
          <w:color w:val="000000"/>
          <w:sz w:val="28"/>
        </w:rPr>
        <w:t>№ 397</w:t>
      </w:r>
      <w:r>
        <w:rPr>
          <w:rFonts w:ascii="Times New Roman"/>
          <w:b w:val="false"/>
          <w:i w:val="false"/>
          <w:color w:val="ff0000"/>
          <w:sz w:val="28"/>
        </w:rPr>
        <w:t xml:space="preserve"> қаулысымен (24.04.2013 бастап қолданысқа енгізіледі).</w:t>
      </w:r>
      <w:r>
        <w:br/>
      </w:r>
      <w:r>
        <w:rPr>
          <w:rFonts w:ascii="Times New Roman"/>
          <w:b w:val="false"/>
          <w:i w:val="false"/>
          <w:color w:val="000000"/>
          <w:sz w:val="28"/>
        </w:rPr>
        <w:t>
</w:t>
      </w:r>
    </w:p>
    <w:bookmarkStart w:name="z3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24.04.2013 </w:t>
      </w:r>
      <w:r>
        <w:rPr>
          <w:rFonts w:ascii="Times New Roman"/>
          <w:b w:val="false"/>
          <w:i w:val="false"/>
          <w:color w:val="000000"/>
          <w:sz w:val="28"/>
        </w:rPr>
        <w:t>№ 397</w:t>
      </w:r>
      <w:r>
        <w:rPr>
          <w:rFonts w:ascii="Times New Roman"/>
          <w:b w:val="false"/>
          <w:i w:val="false"/>
          <w:color w:val="000000"/>
          <w:sz w:val="28"/>
        </w:rPr>
        <w:t xml:space="preserve"> қаулысымен (24.04.2013 бастап қолданысқа енгізіледі).</w:t>
      </w:r>
    </w:p>
    <w:bookmarkEnd w:id="5"/>
    <w:bookmarkStart w:name="z39" w:id="6"/>
    <w:p>
      <w:pPr>
        <w:spacing w:after="0"/>
        <w:ind w:left="0"/>
        <w:jc w:val="both"/>
      </w:pPr>
      <w:r>
        <w:rPr>
          <w:rFonts w:ascii="Times New Roman"/>
          <w:b w:val="false"/>
          <w:i w:val="false"/>
          <w:color w:val="000000"/>
          <w:sz w:val="28"/>
        </w:rPr>
        <w:t xml:space="preserve">
      4. Қазақстан Республикасы Үкiметiнiң 2-қосымшаға сәйкес кейбiр шешiмдерiнiң күшi жойылған деп танылсын.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21 сәуiрдегi</w:t>
            </w:r>
            <w:r>
              <w:br/>
            </w:r>
            <w:r>
              <w:rPr>
                <w:rFonts w:ascii="Times New Roman"/>
                <w:b w:val="false"/>
                <w:i w:val="false"/>
                <w:color w:val="000000"/>
                <w:sz w:val="20"/>
              </w:rPr>
              <w:t>N 368 қаулысымен</w:t>
            </w:r>
            <w:r>
              <w:br/>
            </w:r>
            <w:r>
              <w:rPr>
                <w:rFonts w:ascii="Times New Roman"/>
                <w:b w:val="false"/>
                <w:i w:val="false"/>
                <w:color w:val="000000"/>
                <w:sz w:val="20"/>
              </w:rPr>
              <w:t>бекiтiлген</w:t>
            </w:r>
          </w:p>
        </w:tc>
      </w:tr>
    </w:tbl>
    <w:bookmarkStart w:name="z1" w:id="7"/>
    <w:p>
      <w:pPr>
        <w:spacing w:after="0"/>
        <w:ind w:left="0"/>
        <w:jc w:val="left"/>
      </w:pPr>
      <w:r>
        <w:rPr>
          <w:rFonts w:ascii="Times New Roman"/>
          <w:b/>
          <w:i w:val="false"/>
          <w:color w:val="000000"/>
        </w:rPr>
        <w:t xml:space="preserve"> Қазақстан Республикасы Үкiметiнiң жанындағы</w:t>
      </w:r>
      <w:r>
        <w:br/>
      </w:r>
      <w:r>
        <w:rPr>
          <w:rFonts w:ascii="Times New Roman"/>
          <w:b/>
          <w:i w:val="false"/>
          <w:color w:val="000000"/>
        </w:rPr>
        <w:t>Республикалық ономастика комиссиясы туралы</w:t>
      </w:r>
      <w:r>
        <w:br/>
      </w:r>
      <w:r>
        <w:rPr>
          <w:rFonts w:ascii="Times New Roman"/>
          <w:b/>
          <w:i w:val="false"/>
          <w:color w:val="000000"/>
        </w:rPr>
        <w:t>ереже</w:t>
      </w:r>
    </w:p>
    <w:bookmarkEnd w:id="7"/>
    <w:p>
      <w:pPr>
        <w:spacing w:after="0"/>
        <w:ind w:left="0"/>
        <w:jc w:val="both"/>
      </w:pPr>
      <w:r>
        <w:rPr>
          <w:rFonts w:ascii="Times New Roman"/>
          <w:b w:val="false"/>
          <w:i w:val="false"/>
          <w:color w:val="ff0000"/>
          <w:sz w:val="28"/>
        </w:rPr>
        <w:t xml:space="preserve">
      Ескерту. Ереже жаңа редакцияда - ҚР Үкіметінің 24.04.2013 </w:t>
      </w:r>
      <w:r>
        <w:rPr>
          <w:rFonts w:ascii="Times New Roman"/>
          <w:b w:val="false"/>
          <w:i w:val="false"/>
          <w:color w:val="ff0000"/>
          <w:sz w:val="28"/>
        </w:rPr>
        <w:t>№ 397</w:t>
      </w:r>
      <w:r>
        <w:rPr>
          <w:rFonts w:ascii="Times New Roman"/>
          <w:b w:val="false"/>
          <w:i w:val="false"/>
          <w:color w:val="ff0000"/>
          <w:sz w:val="28"/>
        </w:rPr>
        <w:t xml:space="preserve">  қаулысымен (24.04.2013 бастап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09.09.2021 </w:t>
      </w:r>
      <w:r>
        <w:rPr>
          <w:rFonts w:ascii="Times New Roman"/>
          <w:b w:val="false"/>
          <w:i w:val="false"/>
          <w:color w:val="ff0000"/>
          <w:sz w:val="28"/>
        </w:rPr>
        <w:t>№ 624</w:t>
      </w:r>
      <w:r>
        <w:rPr>
          <w:rFonts w:ascii="Times New Roman"/>
          <w:b w:val="false"/>
          <w:i w:val="false"/>
          <w:color w:val="ff0000"/>
          <w:sz w:val="28"/>
        </w:rPr>
        <w:t xml:space="preserve"> қаулысымен.</w:t>
      </w:r>
    </w:p>
    <w:bookmarkStart w:name="z40" w:id="8"/>
    <w:p>
      <w:pPr>
        <w:spacing w:after="0"/>
        <w:ind w:left="0"/>
        <w:jc w:val="both"/>
      </w:pPr>
      <w:r>
        <w:rPr>
          <w:rFonts w:ascii="Times New Roman"/>
          <w:b w:val="false"/>
          <w:i w:val="false"/>
          <w:color w:val="000000"/>
          <w:sz w:val="28"/>
        </w:rPr>
        <w:t>
      1. Қазақстан Республикасы Үкiметiнiң жанындағы Республикалық ономастика комиссиясы (бұдан әрi – Комиссия)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бөлiгi ретiнде тарихи атауларды қалпына келтiру, сақтау бойынша бірыңғай көзқарасты қалыптастыру жөніндегі ұсыныстар әзiрлейтiн консультациялық-кеңесші орган болып табылады.</w:t>
      </w:r>
    </w:p>
    <w:bookmarkEnd w:id="8"/>
    <w:bookmarkStart w:name="z3" w:id="9"/>
    <w:p>
      <w:pPr>
        <w:spacing w:after="0"/>
        <w:ind w:left="0"/>
        <w:jc w:val="both"/>
      </w:pPr>
      <w:r>
        <w:rPr>
          <w:rFonts w:ascii="Times New Roman"/>
          <w:b w:val="false"/>
          <w:i w:val="false"/>
          <w:color w:val="000000"/>
          <w:sz w:val="28"/>
        </w:rPr>
        <w:t>
      2. Комиссия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нұсқаулықты (бұдан әрі – Нұсқаулық), сондай-ақ осы Ереженi басшылыққа 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09.09.2021 </w:t>
      </w:r>
      <w:r>
        <w:rPr>
          <w:rFonts w:ascii="Times New Roman"/>
          <w:b w:val="false"/>
          <w:i w:val="false"/>
          <w:color w:val="000000"/>
          <w:sz w:val="28"/>
        </w:rPr>
        <w:t>№ 624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3. Комиссияның құрамы Қазақстан Республикасы Үкiметiнiң қаулысымен бекiтiледi.</w:t>
      </w:r>
    </w:p>
    <w:bookmarkEnd w:id="10"/>
    <w:bookmarkStart w:name="z5" w:id="11"/>
    <w:p>
      <w:pPr>
        <w:spacing w:after="0"/>
        <w:ind w:left="0"/>
        <w:jc w:val="both"/>
      </w:pPr>
      <w:r>
        <w:rPr>
          <w:rFonts w:ascii="Times New Roman"/>
          <w:b w:val="false"/>
          <w:i w:val="false"/>
          <w:color w:val="000000"/>
          <w:sz w:val="28"/>
        </w:rPr>
        <w:t>
      4. Қазақстан Республикасы Мәдениет және спорт министрлігінің Мәдениет комитеті Комиссияның жұмыс органы (бұдан әрі – жұмыс органы) болып табылады.</w:t>
      </w:r>
    </w:p>
    <w:bookmarkEnd w:id="11"/>
    <w:p>
      <w:pPr>
        <w:spacing w:after="0"/>
        <w:ind w:left="0"/>
        <w:jc w:val="both"/>
      </w:pPr>
      <w:r>
        <w:rPr>
          <w:rFonts w:ascii="Times New Roman"/>
          <w:b w:val="false"/>
          <w:i w:val="false"/>
          <w:color w:val="000000"/>
          <w:sz w:val="28"/>
        </w:rPr>
        <w:t>
      Комиссияның жұмыс органы комиссия жұмысын ұйымдық-техникалық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кемінде үш жұмыс күні қалғанда хаттама жобасымен қоса Комиссия мүшелеріне жіберілуге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09.09.2021 </w:t>
      </w:r>
      <w:r>
        <w:rPr>
          <w:rFonts w:ascii="Times New Roman"/>
          <w:b w:val="false"/>
          <w:i w:val="false"/>
          <w:color w:val="000000"/>
          <w:sz w:val="28"/>
        </w:rPr>
        <w:t>№ 624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2-тарау. Негізгі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09.09.2021 </w:t>
      </w:r>
      <w:r>
        <w:rPr>
          <w:rFonts w:ascii="Times New Roman"/>
          <w:b w:val="false"/>
          <w:i w:val="false"/>
          <w:color w:val="ff0000"/>
          <w:sz w:val="28"/>
        </w:rPr>
        <w:t>№ 624</w:t>
      </w:r>
      <w:r>
        <w:rPr>
          <w:rFonts w:ascii="Times New Roman"/>
          <w:b w:val="false"/>
          <w:i w:val="false"/>
          <w:color w:val="ff0000"/>
          <w:sz w:val="28"/>
        </w:rPr>
        <w:t xml:space="preserve"> қаулысымен.</w:t>
      </w:r>
    </w:p>
    <w:bookmarkStart w:name="z12" w:id="13"/>
    <w:p>
      <w:pPr>
        <w:spacing w:after="0"/>
        <w:ind w:left="0"/>
        <w:jc w:val="both"/>
      </w:pPr>
      <w:r>
        <w:rPr>
          <w:rFonts w:ascii="Times New Roman"/>
          <w:b w:val="false"/>
          <w:i w:val="false"/>
          <w:color w:val="000000"/>
          <w:sz w:val="28"/>
        </w:rPr>
        <w:t>
      5. Комиссияның негiзгi мiндеттерi:</w:t>
      </w:r>
    </w:p>
    <w:bookmarkEnd w:id="13"/>
    <w:p>
      <w:pPr>
        <w:spacing w:after="0"/>
        <w:ind w:left="0"/>
        <w:jc w:val="both"/>
      </w:pPr>
      <w:r>
        <w:rPr>
          <w:rFonts w:ascii="Times New Roman"/>
          <w:b w:val="false"/>
          <w:i w:val="false"/>
          <w:color w:val="000000"/>
          <w:sz w:val="28"/>
        </w:rPr>
        <w:t>
      1)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сондай-ақ Қазақстан Республикасының тарихи-мәдени мұрасының құрамдас бөлiгi ретiнде тарихи атауларды қалпына келтiру, сақтау бойынша бірыңғай көзқарасты қалыптастыру жөніндегі ұсыныстар әзiрлеу;</w:t>
      </w:r>
    </w:p>
    <w:p>
      <w:pPr>
        <w:spacing w:after="0"/>
        <w:ind w:left="0"/>
        <w:jc w:val="both"/>
      </w:pPr>
      <w:r>
        <w:rPr>
          <w:rFonts w:ascii="Times New Roman"/>
          <w:b w:val="false"/>
          <w:i w:val="false"/>
          <w:color w:val="000000"/>
          <w:sz w:val="28"/>
        </w:rPr>
        <w:t>
      2) Қазақстан Республикасының ономастика мәселелері бойынша нормативтік құқықтық базасын жетілдіру жөнінде ұсыныстар әзірлеу;</w:t>
      </w:r>
    </w:p>
    <w:p>
      <w:pPr>
        <w:spacing w:after="0"/>
        <w:ind w:left="0"/>
        <w:jc w:val="both"/>
      </w:pPr>
      <w:r>
        <w:rPr>
          <w:rFonts w:ascii="Times New Roman"/>
          <w:b w:val="false"/>
          <w:i w:val="false"/>
          <w:color w:val="000000"/>
          <w:sz w:val="28"/>
        </w:rPr>
        <w:t>
      3) бұрын атауы жойылып кеткен тарихи топонимдердi қалпына келтiру жөнiндегі ұсыныстар әзірлеу болып табылады.</w:t>
      </w:r>
    </w:p>
    <w:bookmarkStart w:name="z13" w:id="14"/>
    <w:p>
      <w:pPr>
        <w:spacing w:after="0"/>
        <w:ind w:left="0"/>
        <w:jc w:val="left"/>
      </w:pPr>
      <w:r>
        <w:rPr>
          <w:rFonts w:ascii="Times New Roman"/>
          <w:b/>
          <w:i w:val="false"/>
          <w:color w:val="000000"/>
        </w:rPr>
        <w:t xml:space="preserve"> 3-тарау. Комиссияның негiзгi функциялары мен құқықтары</w:t>
      </w:r>
    </w:p>
    <w:bookmarkEnd w:id="14"/>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09.09.2021 </w:t>
      </w:r>
      <w:r>
        <w:rPr>
          <w:rFonts w:ascii="Times New Roman"/>
          <w:b w:val="false"/>
          <w:i w:val="false"/>
          <w:color w:val="ff0000"/>
          <w:sz w:val="28"/>
        </w:rPr>
        <w:t>№ 624</w:t>
      </w:r>
      <w:r>
        <w:rPr>
          <w:rFonts w:ascii="Times New Roman"/>
          <w:b w:val="false"/>
          <w:i w:val="false"/>
          <w:color w:val="ff0000"/>
          <w:sz w:val="28"/>
        </w:rPr>
        <w:t xml:space="preserve"> қаулысымен.</w:t>
      </w:r>
    </w:p>
    <w:bookmarkStart w:name="z14" w:id="15"/>
    <w:p>
      <w:pPr>
        <w:spacing w:after="0"/>
        <w:ind w:left="0"/>
        <w:jc w:val="both"/>
      </w:pPr>
      <w:r>
        <w:rPr>
          <w:rFonts w:ascii="Times New Roman"/>
          <w:b w:val="false"/>
          <w:i w:val="false"/>
          <w:color w:val="000000"/>
          <w:sz w:val="28"/>
        </w:rPr>
        <w:t>
      6. Комиссия жүктелген мiндеттердi шешу мақсатында:</w:t>
      </w:r>
    </w:p>
    <w:bookmarkEnd w:id="15"/>
    <w:p>
      <w:pPr>
        <w:spacing w:after="0"/>
        <w:ind w:left="0"/>
        <w:jc w:val="both"/>
      </w:pPr>
      <w:r>
        <w:rPr>
          <w:rFonts w:ascii="Times New Roman"/>
          <w:b w:val="false"/>
          <w:i w:val="false"/>
          <w:color w:val="000000"/>
          <w:sz w:val="28"/>
        </w:rPr>
        <w:t>
      1) ономастика мәселелері бойынша ұсынымдар мен ұсыныстар әзірлейді;</w:t>
      </w:r>
    </w:p>
    <w:p>
      <w:pPr>
        <w:spacing w:after="0"/>
        <w:ind w:left="0"/>
        <w:jc w:val="both"/>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және өзгерту жөнінде қорытындылар береді;</w:t>
      </w:r>
    </w:p>
    <w:p>
      <w:pPr>
        <w:spacing w:after="0"/>
        <w:ind w:left="0"/>
        <w:jc w:val="both"/>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жөнінде қорытындылар береді;</w:t>
      </w:r>
    </w:p>
    <w:p>
      <w:pPr>
        <w:spacing w:after="0"/>
        <w:ind w:left="0"/>
        <w:jc w:val="both"/>
      </w:pPr>
      <w:r>
        <w:rPr>
          <w:rFonts w:ascii="Times New Roman"/>
          <w:b w:val="false"/>
          <w:i w:val="false"/>
          <w:color w:val="000000"/>
          <w:sz w:val="28"/>
        </w:rPr>
        <w:t>
      4) қаладағы аудандарға, облыстық маңызы бар қалалардың құрамдас бөлiктерiне атау беру, сондай-ақ оларды қайта атау, олардың атауларының транскрипциясын нақтылау және өзгерту жөнінде қорытындылар береді;</w:t>
      </w:r>
    </w:p>
    <w:p>
      <w:pPr>
        <w:spacing w:after="0"/>
        <w:ind w:left="0"/>
        <w:jc w:val="both"/>
      </w:pPr>
      <w:r>
        <w:rPr>
          <w:rFonts w:ascii="Times New Roman"/>
          <w:b w:val="false"/>
          <w:i w:val="false"/>
          <w:color w:val="000000"/>
          <w:sz w:val="28"/>
        </w:rPr>
        <w:t>
      5) қаладағы аудандарға, республикалық маңызы бар қалалардың, астананың құрамдас бөліктеріне атау беру, оларды қайта атау, сондай-ақ олардың атауларының транскрипциясын нақтылау және өзгерту бойынша республикалық маңызы бар қалалардың, астананың ономастика комиссияларының қорытындыларына келісім береді;</w:t>
      </w:r>
    </w:p>
    <w:p>
      <w:pPr>
        <w:spacing w:after="0"/>
        <w:ind w:left="0"/>
        <w:jc w:val="both"/>
      </w:pPr>
      <w:r>
        <w:rPr>
          <w:rFonts w:ascii="Times New Roman"/>
          <w:b w:val="false"/>
          <w:i w:val="false"/>
          <w:color w:val="000000"/>
          <w:sz w:val="28"/>
        </w:rPr>
        <w:t>
      6) бұрын атауы жойылып кеткен тарихи топонимдердi қалпына келтiру жөнiндегі ұсыныстарды қарайды.</w:t>
      </w:r>
    </w:p>
    <w:bookmarkStart w:name="z15" w:id="16"/>
    <w:p>
      <w:pPr>
        <w:spacing w:after="0"/>
        <w:ind w:left="0"/>
        <w:jc w:val="both"/>
      </w:pPr>
      <w:r>
        <w:rPr>
          <w:rFonts w:ascii="Times New Roman"/>
          <w:b w:val="false"/>
          <w:i w:val="false"/>
          <w:color w:val="000000"/>
          <w:sz w:val="28"/>
        </w:rPr>
        <w:t>
      7. Өз міндеттері мен функцияларына сәйкес Комиссия:</w:t>
      </w:r>
    </w:p>
    <w:bookmarkEnd w:id="16"/>
    <w:p>
      <w:pPr>
        <w:spacing w:after="0"/>
        <w:ind w:left="0"/>
        <w:jc w:val="both"/>
      </w:pPr>
      <w:r>
        <w:rPr>
          <w:rFonts w:ascii="Times New Roman"/>
          <w:b w:val="false"/>
          <w:i w:val="false"/>
          <w:color w:val="000000"/>
          <w:sz w:val="28"/>
        </w:rPr>
        <w:t>
      1) орталық атқарушы және басқа да мемлекеттік органдармен және өзге де ұйымдармен өзара іс-қимыл жасауға;</w:t>
      </w:r>
    </w:p>
    <w:p>
      <w:pPr>
        <w:spacing w:after="0"/>
        <w:ind w:left="0"/>
        <w:jc w:val="both"/>
      </w:pPr>
      <w:r>
        <w:rPr>
          <w:rFonts w:ascii="Times New Roman"/>
          <w:b w:val="false"/>
          <w:i w:val="false"/>
          <w:color w:val="000000"/>
          <w:sz w:val="28"/>
        </w:rPr>
        <w:t>
      2) Қазақстан Республикасының Үкіметіне ономастика мәселелері бойынша заңнамалық актілерді жетілдіру жөніндегі ұсыныстар мен ұсынымдар енгізуге;</w:t>
      </w:r>
    </w:p>
    <w:p>
      <w:pPr>
        <w:spacing w:after="0"/>
        <w:ind w:left="0"/>
        <w:jc w:val="both"/>
      </w:pPr>
      <w:r>
        <w:rPr>
          <w:rFonts w:ascii="Times New Roman"/>
          <w:b w:val="false"/>
          <w:i w:val="false"/>
          <w:color w:val="000000"/>
          <w:sz w:val="28"/>
        </w:rPr>
        <w:t>
      3) Комиссияның құзыретіне кіретін мәселелер бойынша облыстық ономастика комиссиялары мен республикалық маңызы бар қалалардың, астананың ономастика комиссияларының төрағаларын, сондай-ақ мемлекеттік органдардың және Қазақстан Республикасының өзге де ұйымдарының өкілдерін (келісім бойынша) Комиссияның отырыстарына шақыруға және тыңдауға;</w:t>
      </w:r>
    </w:p>
    <w:p>
      <w:pPr>
        <w:spacing w:after="0"/>
        <w:ind w:left="0"/>
        <w:jc w:val="both"/>
      </w:pPr>
      <w:r>
        <w:rPr>
          <w:rFonts w:ascii="Times New Roman"/>
          <w:b w:val="false"/>
          <w:i w:val="false"/>
          <w:color w:val="000000"/>
          <w:sz w:val="28"/>
        </w:rPr>
        <w:t>
      4) заңнамада белгіленген тәртіппен мемлекеттік және басқа да ұйымдардан Комиссияның міндеттерін іске асыру үшін қажетті материалдарды сұратуға және алуға;</w:t>
      </w:r>
    </w:p>
    <w:p>
      <w:pPr>
        <w:spacing w:after="0"/>
        <w:ind w:left="0"/>
        <w:jc w:val="both"/>
      </w:pPr>
      <w:r>
        <w:rPr>
          <w:rFonts w:ascii="Times New Roman"/>
          <w:b w:val="false"/>
          <w:i w:val="false"/>
          <w:color w:val="000000"/>
          <w:sz w:val="28"/>
        </w:rPr>
        <w:t>
      5) Комиссияға жүктелген міндеттер мен функцияларды жүзеге асыру үшін қажетті өзге де құқықтарға құқылы.</w:t>
      </w:r>
    </w:p>
    <w:bookmarkStart w:name="z16" w:id="17"/>
    <w:p>
      <w:pPr>
        <w:spacing w:after="0"/>
        <w:ind w:left="0"/>
        <w:jc w:val="left"/>
      </w:pPr>
      <w:r>
        <w:rPr>
          <w:rFonts w:ascii="Times New Roman"/>
          <w:b/>
          <w:i w:val="false"/>
          <w:color w:val="000000"/>
        </w:rPr>
        <w:t xml:space="preserve"> 4-тарау. Комиссияның жұмысын ұйымдастыру</w:t>
      </w:r>
    </w:p>
    <w:bookmarkEnd w:id="17"/>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09.09.2021 </w:t>
      </w:r>
      <w:r>
        <w:rPr>
          <w:rFonts w:ascii="Times New Roman"/>
          <w:b w:val="false"/>
          <w:i w:val="false"/>
          <w:color w:val="ff0000"/>
          <w:sz w:val="28"/>
        </w:rPr>
        <w:t>№ 624</w:t>
      </w:r>
      <w:r>
        <w:rPr>
          <w:rFonts w:ascii="Times New Roman"/>
          <w:b w:val="false"/>
          <w:i w:val="false"/>
          <w:color w:val="ff0000"/>
          <w:sz w:val="28"/>
        </w:rPr>
        <w:t xml:space="preserve"> қаулысымен.</w:t>
      </w:r>
    </w:p>
    <w:bookmarkStart w:name="z17" w:id="18"/>
    <w:p>
      <w:pPr>
        <w:spacing w:after="0"/>
        <w:ind w:left="0"/>
        <w:jc w:val="both"/>
      </w:pPr>
      <w:r>
        <w:rPr>
          <w:rFonts w:ascii="Times New Roman"/>
          <w:b w:val="false"/>
          <w:i w:val="false"/>
          <w:color w:val="000000"/>
          <w:sz w:val="28"/>
        </w:rPr>
        <w:t>
      8. Комиссия төрағадан, төраға орынбасарынан, Комиссия мүшелерінен және хатшыдан тұрады. Комиссия хатшысы Комиссия мүшесі болып табылмайды.</w:t>
      </w:r>
    </w:p>
    <w:bookmarkEnd w:id="18"/>
    <w:bookmarkStart w:name="z18" w:id="19"/>
    <w:p>
      <w:pPr>
        <w:spacing w:after="0"/>
        <w:ind w:left="0"/>
        <w:jc w:val="both"/>
      </w:pPr>
      <w:r>
        <w:rPr>
          <w:rFonts w:ascii="Times New Roman"/>
          <w:b w:val="false"/>
          <w:i w:val="false"/>
          <w:color w:val="000000"/>
          <w:sz w:val="28"/>
        </w:rPr>
        <w:t>
      9. Комиссия төрағасы оның қызметін басқарады, отырыстарда төрағалық етеді. Төраға болмаған уақытта оның функцияларын орынбасары орындайды.</w:t>
      </w:r>
    </w:p>
    <w:bookmarkEnd w:id="19"/>
    <w:bookmarkStart w:name="z42" w:id="20"/>
    <w:p>
      <w:pPr>
        <w:spacing w:after="0"/>
        <w:ind w:left="0"/>
        <w:jc w:val="both"/>
      </w:pPr>
      <w:r>
        <w:rPr>
          <w:rFonts w:ascii="Times New Roman"/>
          <w:b w:val="false"/>
          <w:i w:val="false"/>
          <w:color w:val="000000"/>
          <w:sz w:val="28"/>
        </w:rPr>
        <w:t>
      Комиссияның хатшысы Комиссияның жұмыс жоспарын әзірлеуді қамтамасыз етеді, отырыс хаттамаларын ресімдейді.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10. Комиссия мүшелері отырыстарға алмастыру құқығынсыз қатысады.</w:t>
      </w:r>
    </w:p>
    <w:bookmarkEnd w:id="21"/>
    <w:bookmarkStart w:name="z20"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2"/>
    <w:bookmarkStart w:name="z2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3"/>
    <w:bookmarkStart w:name="z22" w:id="24"/>
    <w:p>
      <w:pPr>
        <w:spacing w:after="0"/>
        <w:ind w:left="0"/>
        <w:jc w:val="both"/>
      </w:pPr>
      <w:r>
        <w:rPr>
          <w:rFonts w:ascii="Times New Roman"/>
          <w:b w:val="false"/>
          <w:i w:val="false"/>
          <w:color w:val="000000"/>
          <w:sz w:val="28"/>
        </w:rPr>
        <w:t>
      13. Отырыстың күн тәртібін, сондай-ақ өтетін орны мен уақытын, Комиссия төрағасы айқындайды және нақтылайды.</w:t>
      </w:r>
    </w:p>
    <w:bookmarkEnd w:id="24"/>
    <w:bookmarkStart w:name="z2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5"/>
    <w:bookmarkStart w:name="z24" w:id="26"/>
    <w:p>
      <w:pPr>
        <w:spacing w:after="0"/>
        <w:ind w:left="0"/>
        <w:jc w:val="both"/>
      </w:pPr>
      <w:r>
        <w:rPr>
          <w:rFonts w:ascii="Times New Roman"/>
          <w:b w:val="false"/>
          <w:i w:val="false"/>
          <w:color w:val="000000"/>
          <w:sz w:val="28"/>
        </w:rPr>
        <w:t>
      15. Комиссия отырыстары тоқсанына бір рет және Комиссияның төрағасы айқындайтын өзге де күндерде өткізіледі.</w:t>
      </w:r>
    </w:p>
    <w:bookmarkEnd w:id="26"/>
    <w:bookmarkStart w:name="z25" w:id="27"/>
    <w:p>
      <w:pPr>
        <w:spacing w:after="0"/>
        <w:ind w:left="0"/>
        <w:jc w:val="both"/>
      </w:pPr>
      <w:r>
        <w:rPr>
          <w:rFonts w:ascii="Times New Roman"/>
          <w:b w:val="false"/>
          <w:i w:val="false"/>
          <w:color w:val="000000"/>
          <w:sz w:val="28"/>
        </w:rPr>
        <w:t>
      16. Комиссияның отырысы, егер оған оның мүшелерінің жалпы санының кемінде жартысы қатысса, заңды деп саналады.</w:t>
      </w:r>
    </w:p>
    <w:bookmarkEnd w:id="27"/>
    <w:bookmarkStart w:name="z26" w:id="28"/>
    <w:p>
      <w:pPr>
        <w:spacing w:after="0"/>
        <w:ind w:left="0"/>
        <w:jc w:val="both"/>
      </w:pPr>
      <w:r>
        <w:rPr>
          <w:rFonts w:ascii="Times New Roman"/>
          <w:b w:val="false"/>
          <w:i w:val="false"/>
          <w:color w:val="000000"/>
          <w:sz w:val="28"/>
        </w:rPr>
        <w:t>
      17.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Нұсқаулыққа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28"/>
    <w:p>
      <w:pPr>
        <w:spacing w:after="0"/>
        <w:ind w:left="0"/>
        <w:jc w:val="both"/>
      </w:pPr>
      <w:r>
        <w:rPr>
          <w:rFonts w:ascii="Times New Roman"/>
          <w:b w:val="false"/>
          <w:i w:val="false"/>
          <w:color w:val="000000"/>
          <w:sz w:val="28"/>
        </w:rPr>
        <w:t>
      Комиссия мүшелерінің ерекше пікір білдіруге құқығы бар, ол білдірілген жағдайда, жазбаша түрде жазылуы және Нұсқаулықтың 24-тармағында көзделген Комиссияның есеп-хатына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09.09.2021 </w:t>
      </w:r>
      <w:r>
        <w:rPr>
          <w:rFonts w:ascii="Times New Roman"/>
          <w:b w:val="false"/>
          <w:i w:val="false"/>
          <w:color w:val="000000"/>
          <w:sz w:val="28"/>
        </w:rPr>
        <w:t>№ 624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17-1.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18. Комиссияның құзыретіне кіретін жекелеген мәселелерді қарау үшін қажет болған жағдайда жұмыс топтары құрылады.</w:t>
      </w:r>
    </w:p>
    <w:bookmarkEnd w:id="30"/>
    <w:bookmarkStart w:name="z28" w:id="31"/>
    <w:p>
      <w:pPr>
        <w:spacing w:after="0"/>
        <w:ind w:left="0"/>
        <w:jc w:val="both"/>
      </w:pPr>
      <w:r>
        <w:rPr>
          <w:rFonts w:ascii="Times New Roman"/>
          <w:b w:val="false"/>
          <w:i w:val="false"/>
          <w:color w:val="000000"/>
          <w:sz w:val="28"/>
        </w:rPr>
        <w:t>
      19. Комиссия шешімдері қорытынды түрінде ресімделеді және оған төраға, хатшы, қатысып отырған Комиссия мүшелері қол қояды.</w:t>
      </w:r>
    </w:p>
    <w:bookmarkEnd w:id="31"/>
    <w:bookmarkStart w:name="z29" w:id="32"/>
    <w:p>
      <w:pPr>
        <w:spacing w:after="0"/>
        <w:ind w:left="0"/>
        <w:jc w:val="both"/>
      </w:pPr>
      <w:r>
        <w:rPr>
          <w:rFonts w:ascii="Times New Roman"/>
          <w:b w:val="false"/>
          <w:i w:val="false"/>
          <w:color w:val="000000"/>
          <w:sz w:val="28"/>
        </w:rPr>
        <w:t>
      20. Қорытынды тиісті мемлекеттік органдарға жіберіледі.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1998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3"/>
    <w:p>
      <w:pPr>
        <w:spacing w:after="0"/>
        <w:ind w:left="0"/>
        <w:jc w:val="left"/>
      </w:pPr>
      <w:r>
        <w:rPr>
          <w:rFonts w:ascii="Times New Roman"/>
          <w:b/>
          <w:i w:val="false"/>
          <w:color w:val="000000"/>
        </w:rPr>
        <w:t xml:space="preserve"> Қазақстан Республикасы Үкіметінің жанындағы Республикалық ономастика комиссиясының құрамы</w:t>
      </w:r>
    </w:p>
    <w:bookmarkEnd w:id="33"/>
    <w:p>
      <w:pPr>
        <w:spacing w:after="0"/>
        <w:ind w:left="0"/>
        <w:jc w:val="both"/>
      </w:pPr>
      <w:r>
        <w:rPr>
          <w:rFonts w:ascii="Times New Roman"/>
          <w:b w:val="false"/>
          <w:i w:val="false"/>
          <w:color w:val="ff0000"/>
          <w:sz w:val="28"/>
        </w:rPr>
        <w:t xml:space="preserve">
      Ескерту. Құрам жаңа редакцияда - ҚР Үкіметінің 09.09.2021 </w:t>
      </w:r>
      <w:r>
        <w:rPr>
          <w:rFonts w:ascii="Times New Roman"/>
          <w:b w:val="false"/>
          <w:i w:val="false"/>
          <w:color w:val="ff0000"/>
          <w:sz w:val="28"/>
        </w:rPr>
        <w:t>№ 624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Мәдениет және спорт министрі, төраға</w:t>
      </w:r>
    </w:p>
    <w:p>
      <w:pPr>
        <w:spacing w:after="0"/>
        <w:ind w:left="0"/>
        <w:jc w:val="both"/>
      </w:pPr>
      <w:r>
        <w:rPr>
          <w:rFonts w:ascii="Times New Roman"/>
          <w:b w:val="false"/>
          <w:i w:val="false"/>
          <w:color w:val="000000"/>
          <w:sz w:val="28"/>
        </w:rPr>
        <w:t>
      Қазақстан Республикасының Мәдениет және спорт вице-министрі, төрағаның орынбасары</w:t>
      </w:r>
    </w:p>
    <w:p>
      <w:pPr>
        <w:spacing w:after="0"/>
        <w:ind w:left="0"/>
        <w:jc w:val="both"/>
      </w:pPr>
      <w:r>
        <w:rPr>
          <w:rFonts w:ascii="Times New Roman"/>
          <w:b w:val="false"/>
          <w:i w:val="false"/>
          <w:color w:val="000000"/>
          <w:sz w:val="28"/>
        </w:rPr>
        <w:t>
      Қазақстан Республикасы Мәдениет және спорт министрлігінің Мәдениет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Республикасының Парламенті Сенатының депутаты (келісу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депутаты (келісу бойынша)</w:t>
      </w:r>
    </w:p>
    <w:p>
      <w:pPr>
        <w:spacing w:after="0"/>
        <w:ind w:left="0"/>
        <w:jc w:val="both"/>
      </w:pPr>
      <w:r>
        <w:rPr>
          <w:rFonts w:ascii="Times New Roman"/>
          <w:b w:val="false"/>
          <w:i w:val="false"/>
          <w:color w:val="000000"/>
          <w:sz w:val="28"/>
        </w:rPr>
        <w:t>
      Қазақстан Республикасы Мәдениет және спорт министрлігінің Мәдениет комитетінің төрағасы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Геодезия және картография комитеті төрағасының орынбасары</w:t>
      </w:r>
    </w:p>
    <w:p>
      <w:pPr>
        <w:spacing w:after="0"/>
        <w:ind w:left="0"/>
        <w:jc w:val="both"/>
      </w:pPr>
      <w:r>
        <w:rPr>
          <w:rFonts w:ascii="Times New Roman"/>
          <w:b w:val="false"/>
          <w:i w:val="false"/>
          <w:color w:val="000000"/>
          <w:sz w:val="28"/>
        </w:rPr>
        <w:t>
      "Заң" медиа-корпорациясы" жауапкершілігі шектеулі серіктестігінің президенті (келісу бойынша)</w:t>
      </w:r>
    </w:p>
    <w:p>
      <w:pPr>
        <w:spacing w:after="0"/>
        <w:ind w:left="0"/>
        <w:jc w:val="both"/>
      </w:pPr>
      <w:r>
        <w:rPr>
          <w:rFonts w:ascii="Times New Roman"/>
          <w:b w:val="false"/>
          <w:i w:val="false"/>
          <w:color w:val="000000"/>
          <w:sz w:val="28"/>
        </w:rPr>
        <w:t>
      "Нұр-Сұлтан қаласының Тілдерді дамыту және архив ісі басқармасы" мемлекеттік мекемесінің басшысы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директоры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"География және су қауіпсіздігі институты" акционерлік қоғамының ғылыми қызметкері (келісу бойынша)</w:t>
      </w:r>
    </w:p>
    <w:p>
      <w:pPr>
        <w:spacing w:after="0"/>
        <w:ind w:left="0"/>
        <w:jc w:val="both"/>
      </w:pPr>
      <w:r>
        <w:rPr>
          <w:rFonts w:ascii="Times New Roman"/>
          <w:b w:val="false"/>
          <w:i w:val="false"/>
          <w:color w:val="000000"/>
          <w:sz w:val="28"/>
        </w:rPr>
        <w:t>
      "С. Сейфуллин атындағы Қазақ агротехникалық университеті" коммерциялық емес акционерлік қоғамының профессоры (келісу бойынша)</w:t>
      </w:r>
    </w:p>
    <w:p>
      <w:pPr>
        <w:spacing w:after="0"/>
        <w:ind w:left="0"/>
        <w:jc w:val="both"/>
      </w:pPr>
      <w:r>
        <w:rPr>
          <w:rFonts w:ascii="Times New Roman"/>
          <w:b w:val="false"/>
          <w:i w:val="false"/>
          <w:color w:val="000000"/>
          <w:sz w:val="28"/>
        </w:rPr>
        <w:t>
      "Орталық Қазақстан академиясы" жеке меншік мекемесі "Лингва" ғылыми білім беру орталығының профессоры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"А.Байтұрсынов атындағы Тіл білімі институты" шаруашылық жүргізу құқығындағы республикалық мемлекеттік кәсіпорнының бас ғылыми қызметкері (келісу бойынша)</w:t>
      </w:r>
    </w:p>
    <w:p>
      <w:pPr>
        <w:spacing w:after="0"/>
        <w:ind w:left="0"/>
        <w:jc w:val="both"/>
      </w:pPr>
      <w:r>
        <w:rPr>
          <w:rFonts w:ascii="Times New Roman"/>
          <w:b w:val="false"/>
          <w:i w:val="false"/>
          <w:color w:val="000000"/>
          <w:sz w:val="28"/>
        </w:rPr>
        <w:t>
      "Қазақстан Жазушылар одағы" республикалық қоғамдық бірлестігінің Нұр-Сұлтан қалалық филиалының төрағасы (келісу бойынша)</w:t>
      </w:r>
    </w:p>
    <w:p>
      <w:pPr>
        <w:spacing w:after="0"/>
        <w:ind w:left="0"/>
        <w:jc w:val="both"/>
      </w:pPr>
      <w:r>
        <w:rPr>
          <w:rFonts w:ascii="Times New Roman"/>
          <w:b w:val="false"/>
          <w:i w:val="false"/>
          <w:color w:val="000000"/>
          <w:sz w:val="28"/>
        </w:rPr>
        <w:t>
      "Назарбаев университеті" дербес білім беру ұйымының қазақ тілі, әдебиет және мәдениет департаментінің ассистент-профессоры (келісу бойынша)</w:t>
      </w:r>
    </w:p>
    <w:p>
      <w:pPr>
        <w:spacing w:after="0"/>
        <w:ind w:left="0"/>
        <w:jc w:val="both"/>
      </w:pPr>
      <w:r>
        <w:rPr>
          <w:rFonts w:ascii="Times New Roman"/>
          <w:b w:val="false"/>
          <w:i w:val="false"/>
          <w:color w:val="000000"/>
          <w:sz w:val="28"/>
        </w:rPr>
        <w:t>
      "Түркі академиясы" коммерциялық емес акционерлік қоғамының президенті (келісу бойынша)</w:t>
      </w:r>
    </w:p>
    <w:p>
      <w:pPr>
        <w:spacing w:after="0"/>
        <w:ind w:left="0"/>
        <w:jc w:val="both"/>
      </w:pPr>
      <w:r>
        <w:rPr>
          <w:rFonts w:ascii="Times New Roman"/>
          <w:b w:val="false"/>
          <w:i w:val="false"/>
          <w:color w:val="000000"/>
          <w:sz w:val="28"/>
        </w:rPr>
        <w:t>
      Қазақстан Республикасы Білім және ғылым министрлігінің "Л.Н. Гумилев атындағы Еуразия ұлттық университеті" коммерциялық емес акционерлік қоғамының профессоры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21 сәуiрдегi</w:t>
            </w:r>
            <w:r>
              <w:br/>
            </w:r>
            <w:r>
              <w:rPr>
                <w:rFonts w:ascii="Times New Roman"/>
                <w:b w:val="false"/>
                <w:i w:val="false"/>
                <w:color w:val="000000"/>
                <w:sz w:val="20"/>
              </w:rPr>
              <w:t>N 368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Үкiметiнiң кейбiр күшi </w:t>
      </w:r>
      <w:r>
        <w:br/>
      </w:r>
      <w:r>
        <w:rPr>
          <w:rFonts w:ascii="Times New Roman"/>
          <w:b/>
          <w:i w:val="false"/>
          <w:color w:val="000000"/>
        </w:rPr>
        <w:t xml:space="preserve">жойылған шешiмдерiнiң тiзбесi </w:t>
      </w:r>
    </w:p>
    <w:bookmarkStart w:name="z31" w:id="34"/>
    <w:p>
      <w:pPr>
        <w:spacing w:after="0"/>
        <w:ind w:left="0"/>
        <w:jc w:val="both"/>
      </w:pPr>
      <w:r>
        <w:rPr>
          <w:rFonts w:ascii="Times New Roman"/>
          <w:b w:val="false"/>
          <w:i w:val="false"/>
          <w:color w:val="000000"/>
          <w:sz w:val="28"/>
        </w:rPr>
        <w:t xml:space="preserve">
      1. "Қазақ КСР Министрлер Кеңесi жанынан Мемлекеттiк ономастика комиссиясын құру туралы" Қазақ КСР Министрлер Кеңесiнiң 1990 жылғы 20 сәуiрдегi N 156 қаулысы (Қаз КСР ҚЖ, 1992 ж., N 12, 73-құжат). </w:t>
      </w:r>
    </w:p>
    <w:bookmarkEnd w:id="34"/>
    <w:bookmarkStart w:name="z32" w:id="35"/>
    <w:p>
      <w:pPr>
        <w:spacing w:after="0"/>
        <w:ind w:left="0"/>
        <w:jc w:val="both"/>
      </w:pPr>
      <w:r>
        <w:rPr>
          <w:rFonts w:ascii="Times New Roman"/>
          <w:b w:val="false"/>
          <w:i w:val="false"/>
          <w:color w:val="000000"/>
          <w:sz w:val="28"/>
        </w:rPr>
        <w:t xml:space="preserve">
      2. "Қазақстан Республикасы Министрлер Кабинетi жанындағы Мемлекеттiк ономастика комиссиясының (Қазономком) құрамы туралы" Қазақстан Республикасы Министрлер Кабинетiнiң 1994 жылғы 31 қаңтардағы N 114 қаулысы (Қазақстан Республикасының ПҮАЖ-ы, 1994 ж., N 5, 54-құжат). </w:t>
      </w:r>
    </w:p>
    <w:bookmarkEnd w:id="35"/>
    <w:bookmarkStart w:name="z33" w:id="36"/>
    <w:p>
      <w:pPr>
        <w:spacing w:after="0"/>
        <w:ind w:left="0"/>
        <w:jc w:val="both"/>
      </w:pPr>
      <w:r>
        <w:rPr>
          <w:rFonts w:ascii="Times New Roman"/>
          <w:b w:val="false"/>
          <w:i w:val="false"/>
          <w:color w:val="000000"/>
          <w:sz w:val="28"/>
        </w:rPr>
        <w:t xml:space="preserve">
      3. "Қазақстан Республикасы Министрлер Кабинетi жанындағы Мемлекеттiк ономастика комиссиясының (Қазономком) құрамы туралы" Қазақстан Республикасы Министрлер Кабинетiнiң 1994 жылғы 31 қаңтардағы N 114 қаулысына өзгертулер мен толықтырулар енгiзу туралы" Қазақстан Республикасы Үкiметiнiң 1994 жылғы 27 маусымдағы N 720 қаулысы (Қазақстан Республикасының ПҮАЖ-ы, 1994 ж., N 27, 295-құжат). </w:t>
      </w:r>
    </w:p>
    <w:bookmarkEnd w:id="36"/>
    <w:bookmarkStart w:name="z34" w:id="37"/>
    <w:p>
      <w:pPr>
        <w:spacing w:after="0"/>
        <w:ind w:left="0"/>
        <w:jc w:val="both"/>
      </w:pPr>
      <w:r>
        <w:rPr>
          <w:rFonts w:ascii="Times New Roman"/>
          <w:b w:val="false"/>
          <w:i w:val="false"/>
          <w:color w:val="000000"/>
          <w:sz w:val="28"/>
        </w:rPr>
        <w:t xml:space="preserve">
      4. "Қазақстан Республикасы Министрлер Кабинетiнiң 1994 жылғы 31 қаңтардағы N 114 қаулысына өзгертулер енгiзу туралы" Қазақстан Республикасы Үкiметiнiң 1995 жылғы 17 қазандағы N 1340 қаулысы (Қазақстан Республикасының ПҮАЖ-ы, 1995 ж., N 33, 415-құжат).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