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24b2" w14:textId="4c62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бюджеттен тыс қорларына қаражаттар жинауды қамтамасыз ету жөнiндегi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7 мамырдағы N 413.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"Бюджеттен тыс қорларға аударымдарды төлеушiлердiң жеке шоттарын салық органдарына беру туралы" Қазақстан Республикасы Үкiметiнiң 1997 жылғы 30 желтоқсандағы N 1861 қаулысына және шаруашылық жүргiзушi субъектiлердiң бюджеттен тыс қорларға төлемдерi бойынша берешектерiн өтеудi ынталандыру жөнiндегi шараларға сәйкес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жылдың 1 мамырынан бастап заңды тұлғалар, сондай-ақ заңды тұлға құрмастан кәсiпкерлiк қызметпен айналысатын жеке тұлғалар үшiн Қазақстан Республикасының бюджеттен тыс қорларына төлемдер бойынша берешектерiн өтеудiң мынадай тәртiбi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1 мамырдағы жағдай бойынша 1998 жылдың 31 желтоқсанына дейiнгi мерзiмде негiзгi борыш сомасына өсiм есептеудi тоқтата тұру;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1 мамырындағы жағдай бойынша Қазақстан Республикасының бюджеттен тыс қорларына төлеуге жататын өсiм сомасын есептен шығару борыштың сомасын өтеуге бара-бар жүргiзiледi.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осы қаулының 1-тармағына сәйкес тоқтата тұру кезеңi үшiн негiзгi борыштың өтелмеген бөлiгiне 1999 жылдың 1 қаңтарынан бастап өсiм есептеу және өндiрiп алу көзделетiн Қазақстан Республикасының бюджеттен тыс қорларына төлемдердi уақтылы төлемегенi үшiн бұрын есептелген өсiмдi есептен шығару жөнiндегi жұмыстарды жүргiзудiң тәртiбiн әзiрлесiн және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атқарылуына бақылау жасау Қазақстан Республикасының Қаржы министрлiгiне жүктелсiн.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