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bd0" w14:textId="6b11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үлгiдегi акционерлiк қоғамының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мамырдағы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"Қазақойл" ұлттық мұнай-газ компаниясын құру туралы Қазақстан Республикасы Президентiнiң 1997 жылғы 4 наурыздағы N 3378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U973378_ </w:t>
      </w:r>
      <w:r>
        <w:rPr>
          <w:rFonts w:ascii="Times New Roman"/>
          <w:b w:val="false"/>
          <w:i w:val="false"/>
          <w:color w:val="000000"/>
          <w:sz w:val="28"/>
        </w:rPr>
        <w:t>Жарлығын орындау үшiн, "Қазақойл" ұлттық мұнай-газ компаниясы" жабық үлгiдегi акционерлiк қоғамы туралы Қазақстан Республикасы Үкiметiнiң 1997 жылғы 24 наурыздағы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белгiленген Компанияның негiзгi мiндеттерiне сәйкес және мұнай мен газ өндiрушiге қолдау көрсету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Инвестициялар жөнiндегi мемлекеттiк комитетi заңдарда белгiленген тәртiппен "Қазақойл" ұлттық мұнай-газ компаниясы" акционерлiк қоғамымен тiкелей келiссөздер жүргiзсiн және Каспий теңiзi шельфiнiң мынадай кен орындары мен учаскелерiнде көмiрсутегi шикiзатын барлау мен өндiруге лицензия беруге құжаттар әзiрлесiн: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Мұғаджар ауданында орналасқан "Әлiбекмола" мұнай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Мұғаджар ауданында орналасқан "Қожасай" мұнай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Мұғаджар ауданында орналасқан "Өрiктау" газ кен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шельфтiң Каспий теңiзiнiң Қазақстан жағалауында орналасқан Сүйектi, Батыс Сүйектi, Тереңөзек (Жағалау, Пустынная, Тәжiғали Оңтүстiк-Батыс учаскелерiн қоса), Теңiз Ойығы (Теңiз Оңтүстiк-Батыс және Көкарна учаскелерiн қоса), Оңтүстiк Жамбай және Оңтүстiк Забурунье учаскелерi.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1-тармақтың 5-абзацы алынып тасталды - ҚРҮ-нiң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1999.03.19. N 279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өзгерді - ҚР Үкіметінің 2001.04.06. N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P010456_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"Қазақойл" ұлттық мұнай-газ компаниясы бiр ай мерзiм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тиiстi лицензиялар берiлгеннен кейiн осы қаулының 1-тармағында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көрсетiлген кен орындары мен учаскелерiнде мұнайды барлау мен өндiрудi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қаржыландырудың схемасы бойынша Қазақстан Республикасының 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