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984e" w14:textId="c1a9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резерв қорына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7 маусымдағы N 5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9 жылы Халық санағын табысты өткiзу жөнiндегi дайынд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ын орындауды қамтамасыз ету мақсатында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 Үкiметiнiң резерв қорынан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Стратегиялық жоспарлау және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гiнiң Статистика және талдау комитетiне Халық санағы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ды жүргiзуге 86,5 млн. (сексен алты миллион бес жүз мың)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 Қаржы министрлiгiнiң Қаржы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 бөлiнген қаражаттың мақсатты пайдаланылуына бақылау жас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