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296c" w14:textId="c872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"Тың-тау-кен - химия комбинаты" акционерлік қоғамы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 тамыздағы N 726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Оңалту рәсімдерін қолданудың қанағаттанғысыз нәтижелеріне, "Тың тау- кен - химия комбинаты" ашық үлгідегі акционерлік қоғамының ауыр қаржы- экономикалық жағдайына және оның дәрменсіздігіне байланысты, "Банкроттық туралы" Қазақстан Республикасының Заңына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Yкiметі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министрлігінің Мемлекеттік мүлік және жекешелендіру департаменті осы қаулыға қол қойылған күннен бастап бiр апта мерзім ішінде "Кәсіпорындарды қайта ұйымдастыру және тарату жөніндегі агенттiк" акционерлік қоғамына "Тың тау-кен - химия комбинаты" ашық үлгідегі акционерлік қоғамының кредиторлық және дебиторлық берешектерін таратып көрсетуді қоса алғанда қаржы-экономикалық жағдайын сипаттайтын барлық қажетті құжаттаманы, кредиторлар талабының тізілімін жолдасын.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"Кәсіпорындарды қайта ұйымдастыру және тарату жөніндегі агенттік" акционерлік қоғамы: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қажетті құжаттарды алған күннен бастап бiр апта мерзім ішінде Қазақстан Республикасының сот органдарына қолданылып жүрген заңдарға сәйкес "Тың тау-кен - химия комбинаты" ашық үлгідегі акционерлік қоғамына қатысты банкроттық туралы ic қозғау туралы талап-арызбен өтінім жасасын;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сотқа конкурстық басқарушының кандидатурасын ұсынсын;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кредиторлар комитетіне өкілдің кандидатурасын белгілесін.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"Тың тау-кен - химия комбинаты" ашық үлгідегі акционерлік қоғамының маңызды стратегиялық мәні ескеріле отырып конкурстық массаны сатудың: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Энергетика, индустрия және сауда министрлігінің қорытындысын ескере отырып, "Тың тау-кен - химия комбинаты" ашық үлгідегі акционерлік қоғамының конкурстық массасын "Кәсіпорындарды қайта ұйымдастыру және тарату жөніндегі агенттік" акционерлік қоғамы сатуының жоспарын бекітуді;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"Тың тау-кен - химия комбинаты" ашық үлгідегі акционерлік қоғамының мүліктік кешенін бірыңғай лотпен сатуды;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өндiрiс циклының және табиғат қорғау объектілері мен Степногор қаласының тыныс-тіршілігін қамтамасыз ету объектілерінің жұмысын қамтамасыз етудің үздіксіздігін сақтай отырып банкроттық рәсімдерін жүргізуді;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конкурстық басқарушыға қолданылып жүрген заңдарға сәйкес "Тың тау- кен - химия комбинаты" ашық үлгідегі акционерлік қоғамының үздіксіз жұмыс істеуін қамтамасыз ету мақсатында шарттар жасасу құқығын беруді;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4-1) конкурстық басқарушыға конкурстық массаны өндірісте тауарлық- материалдық құндылықтар, өндірістік сипаттағы қызмет көрсетулер және негізгі қорлар бөлігінде пайдалану құқығын беруді;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"Тың тау-кен - химия комбинаты" ашық үлгідегі акционерлік қоғамының қызметкерлерімен еңбек шарттарының үздіксіздігін және осы шарт бойынша мүліктік кешенді сатып алушының құқықтық мұрагерлiгiн қамтамасыз етуді;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сатып алушының конкурстық массаны сатудан түскен қаражат жеткіліксіз болған жағдайда үшінші кезектегі кредиторлардың талаптарын мұндай кредиторлардың өкілетті өкілдерімен келісім бойынша өтеу жөніндегі міндеттемесін;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конкурстық массаның құрамына кірмейтін мүлікті пайдаланған кезде сатып алушының конкурстық ic жүргізу кезеңінде өтеу жөніндегі шығыстарды сатып алу бағасына кіргізбестен "Тың тау-кен химия комбинаты" ашық үлгідегі акционерлік қоғамының тоқтаусыз жұмыс iстеуiн қамтамасыз етуге байланысты шығындарды өтеуін көздейтін конкурстық массаны сатудың ерекше шарттары мен тәртібi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конкурстық басқарушы конкурстық массаның құрамына кіретін мүлікті тауарлық-материалдық құндылықтар, өндірістік сипаттағы қызмет көрсетулер және негізгі қорлар бөлігінде пайдаланғанда, олардың құны сатып алу құнына енгізіледі.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3-тармақ өзгертілді және толықтырылды - ҚРҮ-нің 1998.11.23.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N 1189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P981189_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4."Қазатомөнеркәсіп" ұлттық атом компаниясы "Тың тау-кен - химия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комбинаты" ашық үлгідегі акционерлік қоғамының банкроттығы рәсiмiн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кезеңінде осы қаулының З-тармағының 2)-тармақшасына сәйкес қаржыландыруды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Осы қаулының орындалуына бақылау жасау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Премьер-Министрінің орынбасары А.С.Павловқа жүктелсін.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