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6884" w14:textId="d636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1998 жылғы 24 маусымдағы N 592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1998 жылғы 4 тамыздағы N 738 Қаулысы. Күші жойылды - Қазақстан Республикасы Үкіметінің 2013 жылғы 2 шілдедегі № 673 қаулысымен</w:t>
      </w:r>
    </w:p>
    <w:p>
      <w:pPr>
        <w:spacing w:after="0"/>
        <w:ind w:left="0"/>
        <w:jc w:val="both"/>
      </w:pPr>
      <w:r>
        <w:rPr>
          <w:rFonts w:ascii="Times New Roman"/>
          <w:b w:val="false"/>
          <w:i w:val="false"/>
          <w:color w:val="ff0000"/>
          <w:sz w:val="28"/>
        </w:rPr>
        <w:t xml:space="preserve">      Ескерту. Күші жойылды - ҚР Үкіметінің 02.07.2013 </w:t>
      </w:r>
      <w:r>
        <w:rPr>
          <w:rFonts w:ascii="Times New Roman"/>
          <w:b w:val="false"/>
          <w:i w:val="false"/>
          <w:color w:val="ff0000"/>
          <w:sz w:val="28"/>
        </w:rPr>
        <w:t>№ 673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"Республикалық бюджет есебiнен ұсталатын және Астана қаласына қоныс аударған мемлекеттiк органның орталық аппараты қызметкерiнiң өзi тұрып жатқан қызметтiкке теңестiрiлген тұрғын үйдi сатып алу шартының нысанын бекiту туралы" Қазақстан Республикасы Үкiметiнiң 1998 жылғы 24 маусымдағы N 592 </w:t>
      </w:r>
      <w:r>
        <w:rPr>
          <w:rFonts w:ascii="Times New Roman"/>
          <w:b w:val="false"/>
          <w:i w:val="false"/>
          <w:color w:val="000000"/>
          <w:sz w:val="28"/>
        </w:rPr>
        <w:t>P980592</w:t>
      </w:r>
      <w:r>
        <w:rPr>
          <w:rFonts w:ascii="Times New Roman"/>
          <w:b w:val="false"/>
          <w:i w:val="false"/>
          <w:color w:val="000000"/>
          <w:sz w:val="28"/>
        </w:rPr>
        <w:t xml:space="preserve">_қаулысына мынадай толықтыру енгiзiлсiн: </w:t>
      </w:r>
      <w:r>
        <w:br/>
      </w:r>
      <w:r>
        <w:rPr>
          <w:rFonts w:ascii="Times New Roman"/>
          <w:b w:val="false"/>
          <w:i w:val="false"/>
          <w:color w:val="000000"/>
          <w:sz w:val="28"/>
        </w:rPr>
        <w:t xml:space="preserve">
      Республикалық бюджет есебiнен ұсталатын және Астана қаласына қоныс аударған мемлекеттiк органның орталық аппараты қызметкерiнiң өзi тұрып жатқан қызметтiкке теңестiрiлген тұрғын үйдi сатып алу шарты мынадай мазмұндағы 9-тармақпен толықтырылсын; </w:t>
      </w:r>
      <w:r>
        <w:br/>
      </w:r>
      <w:r>
        <w:rPr>
          <w:rFonts w:ascii="Times New Roman"/>
          <w:b w:val="false"/>
          <w:i w:val="false"/>
          <w:color w:val="000000"/>
          <w:sz w:val="28"/>
        </w:rPr>
        <w:t xml:space="preserve">
      "9. Осы шарт сатып алатын тұрғын үйi үшiн ақша "Жаңа астана" қорының шотына түскеннен кейiн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