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caa1" w14:textId="ae1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облыс әкімдерінің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25 қыркүйек N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бюджеттерден қаржыландырылатын облыс әкімдерінің бағдарламалары мен кіші бағдарламаларының ұсынылып отырған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әкімдеріне: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30 қыркүйегіне дейін Қазақстан Республикасының Энергетика, индустрия және сауда министрлігімен және Қаржы министрлігімен келісім бойынша жоғарыда аталған тізбеге сәйкес әкімдердің мемлекеттік тапсырыстарын қалыптастыру жөніндегі әдістемелік құжаттарды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желтоқсанға дейінгі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"Балаларға әлеуметтік көмек көрсету" бағдарламасының "Сәбилер үйі" және "Балалар үйі" кіші бағдарламалары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деңгейде төтенше жағдайларды жою" бағдарламасының "Өртке қарсы қызмет" және "Суда құтқару қызметі" кіші бағдарламалары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деңгейдегі құжаттық материалдар қоймасы" бағдарламасының "Облыстық және қалалық архивтер" кіші бағдарламалары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деңгейде демалысты ұйымдастыру" бағдарламасының "Жануарлар парктері мен өсімдіктер парктері" кіші бағдарламалары бойынша мемлекеттік мекемелердің тізбесін бекіту;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 айлық мерзім ішінде қолданылып жүрген нормативтік құқықтық актілерді осы қаулыға сәйкес келтіру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25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N 955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Жергілікті бюджеттерден қаржыландырылатын облыстар (қалалар, аудандар)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әкімдерінің бағдарламалары мен кіші бағдарламаларының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 көрсетулер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деңгейдегі әкімшілік    |Ұстауға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Аумақтық органдардың аппараты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халық санағын  |  Бұл да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|өткізу                 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|Архив қорының сақталуы мен олардың |  Бұл да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|пайдаланылуын қамтамасыз ету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Мемлекеттік мекемелер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|Облыстық, қалалық архивтер         |  Бұл да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 Бұл да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 |Қорғаныс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|Төтенше жағдайлар жөніндегі штаб-  |  Бұл да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|тардың жұмыстарын ұйымдастыру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|Төтенше жағдайларды жергілікті     |  Бұл да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|деңгейде жою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|Өртке қарсы қызмет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|Суда құтқару қызметі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|Төтенше жағдайлар жөніндегі штаб-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|тарды материалдық-техникалық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|құралдармен қамтамасыз ету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|Қоғамдық тәртіп және қауіпсіздік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|Қалалар мен елді-мекендерде жол    |Көрсетілген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|қозғалысын реттеу                  |қызметтер үшін|қызметтер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 |Тұрғын үй-коммуналдық шаруашылық   |Орындалатын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|Тұрғын үй-шаруашылығы              |жұмыстардың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|көлемі бойынша|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|Айрықша мұқтаж адамдарды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|тұрғын үймен қамтамасыз ету        |      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|Коммуналдық шаруашылықты дамыту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Коммуналдық шаруашылықтың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 жалпы дамуын ұйымдастыру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|Ауыз сумен жабдықтау жөніндегі     |Ұстауға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|жұмыстарды ұйымдастыру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|Сумен жабдықтау жүйесінің жұмыс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|істеуі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|Қоқысты және басқа да қалдықтарды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|жинау мен шығару, канализациялық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|жүйелерді пайдалану, көшелерді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|тазарту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|Көшелерді жарықтандыру жөніндегі   |Бұл да 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|жұмыстарды ұйымдастыру және жүргізу|              | бойынша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қоғамдық мұқ-  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|таждар үшін жерлерді бөлу жұмыс-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|тарын жүргізу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 |Демалысты ұйымдастыру және мәдениет|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|саласындағы қызмет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|Демалысты жергілікті деңгейде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|ұйымдастыру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|Жануарлар парктері мен өсімдіктер  |Субсидиялау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|парктері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|Газеттер мен журналдар арқылы      | Бұл да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мемлекеттік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|ақпараттық саясатты жүргізу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|Телерадио хабарлары арқылы         |Көрсетілген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мемлекеттік    |қызметтер үшін|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|ақпарат саясатын жүргізу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|11|Отынды қоспағанда, тау-кен өнер-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|кәсібі мен пайдалы қазбалар;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|өңдеу өнеркәсібі;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|құрылыс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деңгейдегі жобалау-     |Ұстауға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|іздестіру, конструкторлық және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|технологиялық жұмыстар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|Көлік және байланыс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|12|Жергілікті деңгейдегі автомобиль   |Орындалатын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|жолдарын салу                      |жұмыстардың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|көлемі бойынша|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маңызы бар автомобиль   |Ұстауға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|жолдарын қайта жаңарту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 жолдары мен көшелерінің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|құрылысы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жол жүйесін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|пайдалану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|Автомобиль жолдарының жұмыс        |Орындалатын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|істеуін қамтамасыз ету             |жұмыстардың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|көлемі бойынша|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деңгейдегі темір жолдар-| Бұл да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|ды салу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Темір жол көлігінде арналған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көпірлер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|13|Экономикалық қызметке байланысты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|басқа да қызмет көрсетулер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атқарушы органдардың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|резервтік қоры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|14|Негізгі топтарға жатқызылмаған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|Бюджеттердің төменгі деңгейлерін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|теңестіруді қамтамасыз ету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