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caa1" w14:textId="ae1c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облыс әкімдерінің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25 қыркүйек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бюджеттерден қаржыландырылатын облыс әкімдерінің бағдарламалары мен кіші бағдарламаларының ұсынылып отырған тізбесі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әкімдеріне: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30 қыркүйегіне дейін Қазақстан Республикасының Энергетика, индустрия және сауда министрлігімен және Қаржы министрлігімен келісім бойынша жоғарыда аталған тізбеге сәйкес әкімдердің мемлекеттік тапсырыстарын қалыптастыру жөніндегі әдістемелік құжаттарды бекіту;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желтоқсанға дейінгі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"Балаларға әлеуметтік көмек көрсету" бағдарламасының "Сәбилер үйі" және "Балалар үйі" кіші бағдарламалары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деңгейде төтенше жағдайларды жою" бағдарламасының "Өртке қарсы қызмет" және "Суда құтқару қызметі" кіші бағдарламалары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деңгейдегі құжаттық материалдар қоймасы" бағдарламасының "Облыстық және қалалық архивтер" кіші бағдарламалары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деңгейде демалысты ұйымдастыру" бағдарламасының "Жануарлар парктері мен өсімдіктер парктері" кіші бағдарламалары бойынша мемлекеттік мекемелердің тізбесін бекіту;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айлық мерзім ішінде қолданылып жүрген нормативтік құқықтық актілерді осы қаулыға сәйкес келтіру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Үкіметінің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25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955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Жергілікті бюджеттерден қаржыландырылатын облыстар (қалалар, аудандар)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әкімдерінің бағдарламалары мен кіші бағдарламаларының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|Жалпы сипаттағы мемлекеттік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 көрсетулер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деңгейдегі әкімшілік    |Ұстауға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Аумақтық органдардың аппараты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халық санағын  |  Бұл да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|өткізу                 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|Архив қорының сақталуы мен олардың |  Бұл да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|пайдаланылуын қамтамасыз ету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 Мемлекеттік мекемелер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|Облыстық, қалалық архивтер         |  Бұл да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|Ғимараттарды күту және қызметкер-  |  Бұл да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|лердің қызметін қамтамасыз ету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 |Қорғаныс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|Төтенше жағдайлар жөніндегі штаб-  |  Бұл да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|тардың жұмыстарын ұйымдастыру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|Төтенше жағдайларды жергілікті     |  Бұл да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|деңгейде жою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|Өртке қарсы қызмет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|Суда құтқару қызметі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|Төтенше жағдайлар жөніндегі штаб-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|тарды материалдық-техникалық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|құралдармен қамтамасыз ету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 |Қоғамдық тәртіп және қауіпсіздік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|Қалалар мен елді-мекендерде жол    |Көрсетілген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|қозғалысын реттеу                  |қызметтер үшін|қызметтер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 |Тұрғын үй-коммуналдық шаруашылық   |Орындалатын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|Тұрғын үй-шаруашылығы              |жұмыстардың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|көлемі бойынша|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|Айрықша мұқтаж адамдарды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|тұрғын үймен қамтамасыз ету        |      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|Коммуналдық шаруашылықты дамыту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 Коммуналдық шаруашылықтың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 жалпы дамуын ұйымдастыру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|Ауыз сумен жабдықтау жөніндегі     |Ұстауға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|жұмыстарды ұйымдастыру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|Сумен жабдықтау жүйесінің жұмыс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|істеуі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|Қоқысты және басқа да қалдықтарды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|жинау мен шығару, канализациялық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|жүйелерді пайдалану, көшелерді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|тазарту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|Көшелерді жарықтандыру жөніндегі   |Бұл да 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|жұмыстарды ұйымдастыру және жүргізу|              | бойынша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қоғамдық мұқ-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|таждар үшін жерлерді бөлу жұмыс-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|тарын жүргізу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 |Демалысты ұйымдастыру және мәдениет|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|саласындағы қызмет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|Демалысты жергілікті деңгейде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|ұйымдастыру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|Жануарлар парктері мен өсімдіктер  |Субсидиялау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|парктері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|Газеттер мен журналдар арқылы      | Бұл да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мемлекеттік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|ақпараттық саясатты жүргізу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|Телерадио хабарлары арқылы         |Көрсетілген   |  Бұл да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мемлекеттік    |қызметтер үшін|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|ақпарат саясатын жүргізу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|11|Отынды қоспағанда, тау-кен өнер-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|кәсібі мен пайдалы қазбалар;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|өңдеу өнеркәсібі;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|құрылыс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деңгейдегі жобалау-     |Ұстауға       |  Бұл да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 |іздестіру, конструкторлық және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|технологиялық жұмыстар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|Көлік және байланыс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|12|Жергілікті деңгейдегі автомобиль   |Орындалатын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|жолдарын салу                      |жұмыстардың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|көлемі бойынша|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маңызы бар автомобиль   |Ұстауға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|жолдарын қайта жаңарту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|Қала жолдары мен көшелерінің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|құрылысы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жол жүйесін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|пайдалану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|Автомобиль жолдарының жұмыс        |Орындалатын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|істеуін қамтамасыз ету             |жұмыстардың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|көлемі бойынша|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деңгейдегі темір жолдар-|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|ды салу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Темір жол көлігінде арналған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көпірлер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|13|Экономикалық қызметке байланысты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|басқа да қызмет көрсетулер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атқарушы органдардың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|резервтік қоры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|14|Негізгі топтарға жатқызылмаған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|Бюджеттердің төменгі деңгейлерін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|теңестіруді қамтамасыз ету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