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e7f6" w14:textId="d95e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"1999 жылға арналған республикалық бюджет туралы" Қазақстан Республикасы Заңының жобасын әзірлеудің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6 қазан N 1007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"1999 жылға арналған республикалық бюджет туралы" Қазақстан Республикасы Заңының жобасын әзірлеу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"1999 жылға арналған республикалық бюджет туралы" Қазақстан Республикасы Заңының жобасын жасау кезінде Қазақстан Республикасы мемлекеттік органдарының аппараты қызметкерлерінің штаттық санында 1-қосымшаға сәйкес басқару органдарына берілетін оларға ведомстволық бағыныстағы қызметкерлердің штаттық саны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жаңа редакцияда - ҚРҮ-нің 1998.11.04. N 1124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P981124_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1999 жылға арналған мемлекеттік бюджетті қалыптастыру кезінде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2-қосымшаға сәйкес республикалық бюджет есебінен ұсталатын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 аппараты қызметкерлерінің шекті штаттық саны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2-тармақ жаңа редакцияда - ҚРҮ-нің 1998.11.04. N 1124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P981124_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1998 жылғы 6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1007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|Рет |                           |Қазіргі саны|Қысқарту % | Қысқартудан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N  |   Мемлекеттік органдар    | Барлығы    | түрінде   | кейінгі саны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 |(штаттық    |           |(штаттық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 |  бірлік)   |           |бірлік)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|____|___________________________|____________|___________|________________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Республикасының  |   1009     |     -     |     1009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|Әділет министрлігі         |            |           |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|____|___________________________|____________|___________|________________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1998 жылғы 6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1007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Республикалық бюджет есебінен ұсталатын мемлекеттік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қызметкерлері санының шекті лимиті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(штаттық бірлік)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                          |           |     оның ішінде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|Рет  |   Мемлекеттік органдар       | Барлығы   |_________________________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N   |                              |           | орталық     | аумақтық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                          |           | аппарат     | органдар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|_____|______________________________|___________|_____________|___________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|Қазақстан Республикасының     |   1009    |    218      |    791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|Әділет министрлігі            |           |             |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|_____|______________________________|___________|_____________|___________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Нарбаев Е.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