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fa2b" w14:textId="243f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Денсаулық сақтау Ұйымының Бастапқы медициналық-санитарлық көмек көрсетуді дамыту жөніндегі Алматы Декларациясының 20 жылдығына арналған мерейтойлық халықаралық конференциясын өткізу туралы</w:t>
      </w:r>
    </w:p>
    <w:p>
      <w:pPr>
        <w:spacing w:after="0"/>
        <w:ind w:left="0"/>
        <w:jc w:val="both"/>
      </w:pPr>
      <w:r>
        <w:rPr>
          <w:rFonts w:ascii="Times New Roman"/>
          <w:b w:val="false"/>
          <w:i w:val="false"/>
          <w:color w:val="000000"/>
          <w:sz w:val="28"/>
        </w:rPr>
        <w:t>Қазақстан Республикасы Үкіметінің ҚАУЛЫСЫ 1998 жылғы 9 қараша N 1142</w:t>
      </w:r>
    </w:p>
    <w:p>
      <w:pPr>
        <w:spacing w:after="0"/>
        <w:ind w:left="0"/>
        <w:jc w:val="both"/>
      </w:pPr>
      <w:bookmarkStart w:name="z0" w:id="0"/>
      <w:r>
        <w:rPr>
          <w:rFonts w:ascii="Times New Roman"/>
          <w:b w:val="false"/>
          <w:i w:val="false"/>
          <w:color w:val="000000"/>
          <w:sz w:val="28"/>
        </w:rPr>
        <w:t>
      Денсаулық сақтаудың басымдықты бағыттарын, бірінші кезекте бастапқы буынын дамытудың маңыздылығы мен төтенше көкейкестілігін ескере отырып, "Қазақстан Республикасы азаматтарының денсаулық жағдайын жақсарту жөніндегі бірінші кезектегі шаралар туралы" Қазақстан Республикасы Президентінің 1998 жылғы 18 мамырдағы N 3956 </w:t>
      </w:r>
      <w:r>
        <w:rPr>
          <w:rFonts w:ascii="Times New Roman"/>
          <w:b w:val="false"/>
          <w:i w:val="false"/>
          <w:color w:val="000000"/>
          <w:sz w:val="28"/>
        </w:rPr>
        <w:t xml:space="preserve">U983956_ </w:t>
      </w:r>
      <w:r>
        <w:rPr>
          <w:rFonts w:ascii="Times New Roman"/>
          <w:b w:val="false"/>
          <w:i w:val="false"/>
          <w:color w:val="000000"/>
          <w:sz w:val="28"/>
        </w:rPr>
        <w:t xml:space="preserve">Жарлығын (Қазақстан Республикасының ПҮАЖ-ы, 1998 ж., N 16, 135-құжат)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Білім, мәдениет және денсаулық сақтау министрлігі, Алматы қаласының әкімі Дүниежүзілік Денсаулық сақтау Ұйымымен келісім бойынша 1998 жылдың 27-28 қарашасында Алматы қаласында Дүниежүзілік Денсаулық сақтау Ұйымының Бастапқы медициналық-санитарлық көмек көрсетуді дамыту жөніндегі Алматы Декларациясының 20 жылдығына арналған мерейтойлық халықаралық конференциясын өткізсін. </w:t>
      </w:r>
      <w:r>
        <w:br/>
      </w:r>
      <w:r>
        <w:rPr>
          <w:rFonts w:ascii="Times New Roman"/>
          <w:b w:val="false"/>
          <w:i w:val="false"/>
          <w:color w:val="000000"/>
          <w:sz w:val="28"/>
        </w:rPr>
        <w:t xml:space="preserve">
      2. Қазақстан Республикасының Қаржы министрлігі көрсетілген шараны өткізу үшін Қазақстан Республикасының Білім, мәдениет және денсаулық сақтау министрлігіне қаржы қаражатын 1998 жылға арналған республикалық бюджеттегі денсаулық сақтауға бөлінген қаржы шеңберінде бөлсін. </w:t>
      </w:r>
      <w:r>
        <w:br/>
      </w:r>
      <w:r>
        <w:rPr>
          <w:rFonts w:ascii="Times New Roman"/>
          <w:b w:val="false"/>
          <w:i w:val="false"/>
          <w:color w:val="000000"/>
          <w:sz w:val="28"/>
        </w:rPr>
        <w:t xml:space="preserve">
      3. Қазақстан Республикасының Ішкі істер министрлігі қоғамдық тәртіп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пен конференцияға қатысушылардың қауіпсіздігін қамтамасыз ету жөніндегі </w:t>
      </w:r>
    </w:p>
    <w:p>
      <w:pPr>
        <w:spacing w:after="0"/>
        <w:ind w:left="0"/>
        <w:jc w:val="both"/>
      </w:pPr>
      <w:r>
        <w:rPr>
          <w:rFonts w:ascii="Times New Roman"/>
          <w:b w:val="false"/>
          <w:i w:val="false"/>
          <w:color w:val="000000"/>
          <w:sz w:val="28"/>
        </w:rPr>
        <w:t>шараларды жүзеге асырсын.</w:t>
      </w:r>
    </w:p>
    <w:p>
      <w:pPr>
        <w:spacing w:after="0"/>
        <w:ind w:left="0"/>
        <w:jc w:val="both"/>
      </w:pPr>
      <w:r>
        <w:rPr>
          <w:rFonts w:ascii="Times New Roman"/>
          <w:b w:val="false"/>
          <w:i w:val="false"/>
          <w:color w:val="000000"/>
          <w:sz w:val="28"/>
        </w:rPr>
        <w:t xml:space="preserve">     4. Қазақстан Республикасының Сыртқы істер министрлігі конференцияға </w:t>
      </w:r>
    </w:p>
    <w:p>
      <w:pPr>
        <w:spacing w:after="0"/>
        <w:ind w:left="0"/>
        <w:jc w:val="both"/>
      </w:pPr>
      <w:r>
        <w:rPr>
          <w:rFonts w:ascii="Times New Roman"/>
          <w:b w:val="false"/>
          <w:i w:val="false"/>
          <w:color w:val="000000"/>
          <w:sz w:val="28"/>
        </w:rPr>
        <w:t>қатысушылардың келу және кету құжаттарын ресімдеуге көмек көрсетсін.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