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75b3" w14:textId="65d7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13 ақпандағы N 109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27 қараша N 1199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"Зейнетақы төлеу жөніндегі мемлекеттік орталықтың 1998 жылға арналған бюджеті туралы" 1998 жылғы 13 ақпандағы N 109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P980109_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1998 ж., N 4, 30-құжат)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1-тармақтағы "55600", "52500" және "108100" деген сандар тиісінше "56340", "58900" және "115240"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 "ресми трансферттердің" деген сөздерден кейін "банктер несиелерінің және Мемлекеттік жинақтаушы зейнетақы қорына көрсетілген қызметтер үшін алынған қаражаттың"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мынадай мазмұндағы 6-1-тармақпен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Қазақстан Республикасының Қаржы министрлігі 1998 жылы Зейнетақы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төлеу жөніндегі мемлекеттік орталыққа түскен нақты кірісті есепке 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отырып, зейнетақы төлеуге арналған ресми трансферттердің сомасын Үкіметтің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кезек күттірмейтін мұқтаждарына Қазақстан Республикасы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бюджетінің кіріс және шығыс жіктемесіндегі "Экономикалық қызметпен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байланысты өзге де қызмет көрсетулер" деген 13-функционалдық тобы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көзделген қаражаттың есебінен 6400 млн. теңгеге ұлғайтсын";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аталған қаулының 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"Кірістер"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2-тармақтағы "52500" деген сан "58900"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мынадай мазмұндағы реттік нөмірлері 2-1 және 2-2-жолдармен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"2-1. Банктердің несиесі - барлығы                 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оның ішінде жабдық сатып алуға               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2-2. Мемлекеттік жинақтаушы зейнетақы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қорына көрсетілген қызметтер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алынған қаражат                               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"Барлық кіріс" деген жолдағы "108100" деген сан "115240"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"Шығыстар" деген бөлімде: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реттік нөмірлері 1,2 және 5-жолдардағы "89093", "10067" және "1112"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сандар "95493", "8667" және "1551, 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5-жол мынадай мазмұндағы үшінші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"банк несиесін өтеуге арналған шығыстар             300,5";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"Барлық шығыс" деген жолдағы "101920" деген сан 107660"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"Шығыстың кірістен асуы" деген жолдағы "46320" деген сан "51320"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санмен ауыстырылсын";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зейнетақы қорының, зейнетақы төлеуге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несие келісімдері жөніндегі қаржылық міндеттемелерді орындауын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қоса алғанда, 1997 жылдың желтоқсанында есептелген зейнетақыны төлеуі"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жолдағы "6180" деген сан "7580"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"Барлық шығыс" деген жолдағы "108100" деген сан "115240"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