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5069" w14:textId="0ad5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 жұмылдыру резервін пайдалану туралы</w:t>
      </w:r>
    </w:p>
    <w:p>
      <w:pPr>
        <w:spacing w:after="0"/>
        <w:ind w:left="0"/>
        <w:jc w:val="both"/>
      </w:pPr>
      <w:r>
        <w:rPr>
          <w:rFonts w:ascii="Times New Roman"/>
          <w:b w:val="false"/>
          <w:i w:val="false"/>
          <w:color w:val="000000"/>
          <w:sz w:val="28"/>
        </w:rPr>
        <w:t>Қазақстан Республикасы Үкіметінің Қаулысы 1998 жылғы 8 желтоқсан N 1262</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Білім, мәдениет және денсаулық сақтау министрлігіне лептоспироз ауруының диагностикасын жүргізу үшін жұмылдыру резервін Шығыс Қазақстан облыстық денсаулық сақтау басқармасының арнайы базасында сақтаулы зертханалық жабдықты, кейін алты айдың ішінде оны жұмылдыру резервіне қайтаратын болып, пайдалануға рұқсат берілсін. </w:t>
      </w:r>
      <w:r>
        <w:br/>
      </w:r>
      <w:r>
        <w:rPr>
          <w:rFonts w:ascii="Times New Roman"/>
          <w:b w:val="false"/>
          <w:i w:val="false"/>
          <w:color w:val="000000"/>
          <w:sz w:val="28"/>
        </w:rPr>
        <w:t xml:space="preserve">
      2. Осы қаулының орындалуын бақылау Қазақстан Республикасы Энергетика,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индустрия және сауда министрлігінің Мемлекеттік материалдық резервтер </w:t>
      </w:r>
    </w:p>
    <w:p>
      <w:pPr>
        <w:spacing w:after="0"/>
        <w:ind w:left="0"/>
        <w:jc w:val="both"/>
      </w:pPr>
      <w:r>
        <w:rPr>
          <w:rFonts w:ascii="Times New Roman"/>
          <w:b w:val="false"/>
          <w:i w:val="false"/>
          <w:color w:val="000000"/>
          <w:sz w:val="28"/>
        </w:rPr>
        <w:t>жөніндегі комитетіне жүктелсін.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