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e63a" w14:textId="77be6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серіктестік пен әлеуметтік және еңбек қатынастарын реттеу жөніндегі республикалық үшжақты комиссиядағы Қазақстан Республикасы Үкіметі өкілдерінің құрамы туралы</w:t>
      </w:r>
    </w:p>
    <w:p>
      <w:pPr>
        <w:spacing w:after="0"/>
        <w:ind w:left="0"/>
        <w:jc w:val="both"/>
      </w:pPr>
      <w:r>
        <w:rPr>
          <w:rFonts w:ascii="Times New Roman"/>
          <w:b w:val="false"/>
          <w:i w:val="false"/>
          <w:color w:val="000000"/>
          <w:sz w:val="28"/>
        </w:rPr>
        <w:t>Қазақстан Республикасы Үкіметінің қаулысы 1998 жылғы 21 желтоқсан N 1305.</w:t>
      </w:r>
    </w:p>
    <w:p>
      <w:pPr>
        <w:spacing w:after="0"/>
        <w:ind w:left="0"/>
        <w:jc w:val="both"/>
      </w:pPr>
      <w:bookmarkStart w:name="z10" w:id="0"/>
      <w:r>
        <w:rPr>
          <w:rFonts w:ascii="Times New Roman"/>
          <w:b w:val="false"/>
          <w:i w:val="false"/>
          <w:color w:val="ff0000"/>
          <w:sz w:val="28"/>
        </w:rPr>
        <w:t xml:space="preserve">
      Ескерту. Атауы мен мәтініндегі сөздер ауыстырылды - ҚР Үкіметінің 2001.02.05. N 187 </w:t>
      </w:r>
      <w:r>
        <w:rPr>
          <w:rFonts w:ascii="Times New Roman"/>
          <w:b w:val="false"/>
          <w:i w:val="false"/>
          <w:color w:val="ff0000"/>
          <w:sz w:val="28"/>
        </w:rPr>
        <w:t>қаулысымен</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Ішкі саяси тұрақтылық және қоғамның бірігуі жөніндегі ұзақ мерзімді басымдықты жүзеге асыру, мемлекеттік органдар, республикалық жұмыс берушілер бірлестіктері және кәсіподақтар арасындағы әлеуметтік және еңбек қатынастары саласындағы әлеуметтік әріптестіктегі өзара байланыстар мен ынтымақтастықты күшейту үшін диалогтың ықтимал барлық нысанын көтермелеу мақсатында Қазақстан Республикасының Үкіметі Қаулы етеді:</w:t>
      </w:r>
    </w:p>
    <w:bookmarkStart w:name="z1" w:id="1"/>
    <w:p>
      <w:pPr>
        <w:spacing w:after="0"/>
        <w:ind w:left="0"/>
        <w:jc w:val="both"/>
      </w:pPr>
      <w:r>
        <w:rPr>
          <w:rFonts w:ascii="Times New Roman"/>
          <w:b w:val="false"/>
          <w:i w:val="false"/>
          <w:color w:val="000000"/>
          <w:sz w:val="28"/>
        </w:rPr>
        <w:t>
      1. Әлеуметтік әріптестік пен әлеуметтік және еңбек қатынастарын реттеу жөніндегі республикалық үшжақты комиссияның құрамына Қазақстан Республикасы Үкіметінің өкілдері мынадай лауазымдық құрамда тағайындалсын:</w:t>
      </w:r>
    </w:p>
    <w:bookmarkEnd w:id="1"/>
    <w:p>
      <w:pPr>
        <w:spacing w:after="0"/>
        <w:ind w:left="0"/>
        <w:jc w:val="both"/>
      </w:pPr>
      <w:r>
        <w:rPr>
          <w:rFonts w:ascii="Times New Roman"/>
          <w:b w:val="false"/>
          <w:i w:val="false"/>
          <w:color w:val="000000"/>
          <w:sz w:val="28"/>
        </w:rPr>
        <w:t>
      Қазақстан Республикасы Премьер-Министрінің орынбасары, төраға</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p>
      <w:pPr>
        <w:spacing w:after="0"/>
        <w:ind w:left="0"/>
        <w:jc w:val="both"/>
      </w:pPr>
      <w:r>
        <w:rPr>
          <w:rFonts w:ascii="Times New Roman"/>
          <w:b w:val="false"/>
          <w:i w:val="false"/>
          <w:color w:val="000000"/>
          <w:sz w:val="28"/>
        </w:rPr>
        <w:t>
      Қазақстан Республикасының Ұлттық экономика вице-министрі</w:t>
      </w:r>
    </w:p>
    <w:p>
      <w:pPr>
        <w:spacing w:after="0"/>
        <w:ind w:left="0"/>
        <w:jc w:val="both"/>
      </w:pPr>
      <w:r>
        <w:rPr>
          <w:rFonts w:ascii="Times New Roman"/>
          <w:b w:val="false"/>
          <w:i w:val="false"/>
          <w:color w:val="000000"/>
          <w:sz w:val="28"/>
        </w:rPr>
        <w:t>
      Қазақстан Республикасы Әділет министрінің орынбасары</w:t>
      </w:r>
    </w:p>
    <w:p>
      <w:pPr>
        <w:spacing w:after="0"/>
        <w:ind w:left="0"/>
        <w:jc w:val="both"/>
      </w:pPr>
      <w:r>
        <w:rPr>
          <w:rFonts w:ascii="Times New Roman"/>
          <w:b w:val="false"/>
          <w:i w:val="false"/>
          <w:color w:val="000000"/>
          <w:sz w:val="28"/>
        </w:rPr>
        <w:t>
      Қазақстан Республикасының Индустрия және инфрақұрылымдық даму вице-министрі</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Республикасының Энергетика вице-министрі.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04.09.2014 </w:t>
      </w:r>
      <w:r>
        <w:rPr>
          <w:rFonts w:ascii="Times New Roman"/>
          <w:b w:val="false"/>
          <w:i w:val="false"/>
          <w:color w:val="000000"/>
          <w:sz w:val="28"/>
        </w:rPr>
        <w:t>N 970</w:t>
      </w:r>
      <w:r>
        <w:rPr>
          <w:rFonts w:ascii="Times New Roman"/>
          <w:b w:val="false"/>
          <w:i w:val="false"/>
          <w:color w:val="ff0000"/>
          <w:sz w:val="28"/>
        </w:rPr>
        <w:t xml:space="preserve">; өзгерістер енгізілді - ҚР Үкіметінің 23.04.2015 </w:t>
      </w:r>
      <w:r>
        <w:rPr>
          <w:rFonts w:ascii="Times New Roman"/>
          <w:b w:val="false"/>
          <w:i w:val="false"/>
          <w:color w:val="000000"/>
          <w:sz w:val="28"/>
        </w:rPr>
        <w:t>№ 256</w:t>
      </w:r>
      <w:r>
        <w:rPr>
          <w:rFonts w:ascii="Times New Roman"/>
          <w:b w:val="false"/>
          <w:i w:val="false"/>
          <w:color w:val="ff0000"/>
          <w:sz w:val="28"/>
        </w:rPr>
        <w:t xml:space="preserve">; 22.07.2016 </w:t>
      </w:r>
      <w:r>
        <w:rPr>
          <w:rFonts w:ascii="Times New Roman"/>
          <w:b w:val="false"/>
          <w:i w:val="false"/>
          <w:color w:val="000000"/>
          <w:sz w:val="28"/>
        </w:rPr>
        <w:t>№ 420</w:t>
      </w:r>
      <w:r>
        <w:rPr>
          <w:rFonts w:ascii="Times New Roman"/>
          <w:b w:val="false"/>
          <w:i w:val="false"/>
          <w:color w:val="ff0000"/>
          <w:sz w:val="28"/>
        </w:rPr>
        <w:t xml:space="preserve">; 14.02.2017 </w:t>
      </w:r>
      <w:r>
        <w:rPr>
          <w:rFonts w:ascii="Times New Roman"/>
          <w:b w:val="false"/>
          <w:i w:val="false"/>
          <w:color w:val="000000"/>
          <w:sz w:val="28"/>
        </w:rPr>
        <w:t>№ 64</w:t>
      </w:r>
      <w:r>
        <w:rPr>
          <w:rFonts w:ascii="Times New Roman"/>
          <w:b w:val="false"/>
          <w:i w:val="false"/>
          <w:color w:val="ff0000"/>
          <w:sz w:val="28"/>
        </w:rPr>
        <w:t xml:space="preserve">; 14.06.2017 </w:t>
      </w:r>
      <w:r>
        <w:rPr>
          <w:rFonts w:ascii="Times New Roman"/>
          <w:b w:val="false"/>
          <w:i w:val="false"/>
          <w:color w:val="000000"/>
          <w:sz w:val="28"/>
        </w:rPr>
        <w:t>№ 366</w:t>
      </w:r>
      <w:r>
        <w:rPr>
          <w:rFonts w:ascii="Times New Roman"/>
          <w:b w:val="false"/>
          <w:i w:val="false"/>
          <w:color w:val="ff0000"/>
          <w:sz w:val="28"/>
        </w:rPr>
        <w:t xml:space="preserve">; 26.01.2018 </w:t>
      </w:r>
      <w:r>
        <w:rPr>
          <w:rFonts w:ascii="Times New Roman"/>
          <w:b w:val="false"/>
          <w:i w:val="false"/>
          <w:color w:val="000000"/>
          <w:sz w:val="28"/>
        </w:rPr>
        <w:t>№ 34</w:t>
      </w:r>
      <w:r>
        <w:rPr>
          <w:rFonts w:ascii="Times New Roman"/>
          <w:b w:val="false"/>
          <w:i w:val="false"/>
          <w:color w:val="ff0000"/>
          <w:sz w:val="28"/>
        </w:rPr>
        <w:t xml:space="preserve">; 22.05.2019 </w:t>
      </w:r>
      <w:r>
        <w:rPr>
          <w:rFonts w:ascii="Times New Roman"/>
          <w:b w:val="false"/>
          <w:i w:val="false"/>
          <w:color w:val="000000"/>
          <w:sz w:val="28"/>
        </w:rPr>
        <w:t>№ 304</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Қазақстан Республикасы Үкіметінің қоса беріліп отырған тізбеге сәйкес кейбір шешімдерінің күші жойылған деп танылсын. </w:t>
      </w:r>
    </w:p>
    <w:bookmarkEnd w:id="2"/>
    <w:bookmarkStart w:name="z3" w:id="3"/>
    <w:p>
      <w:pPr>
        <w:spacing w:after="0"/>
        <w:ind w:left="0"/>
        <w:jc w:val="both"/>
      </w:pPr>
      <w:r>
        <w:rPr>
          <w:rFonts w:ascii="Times New Roman"/>
          <w:b w:val="false"/>
          <w:i w:val="false"/>
          <w:color w:val="000000"/>
          <w:sz w:val="28"/>
        </w:rPr>
        <w:t>
      3. Осы қаулы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1998 жылғы 21 желтоқсандағы</w:t>
            </w:r>
            <w:r>
              <w:br/>
            </w:r>
            <w:r>
              <w:rPr>
                <w:rFonts w:ascii="Times New Roman"/>
                <w:b w:val="false"/>
                <w:i w:val="false"/>
                <w:color w:val="000000"/>
                <w:sz w:val="20"/>
              </w:rPr>
              <w:t>N 1305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Start w:name="z5" w:id="4"/>
    <w:p>
      <w:pPr>
        <w:spacing w:after="0"/>
        <w:ind w:left="0"/>
        <w:jc w:val="both"/>
      </w:pPr>
      <w:r>
        <w:rPr>
          <w:rFonts w:ascii="Times New Roman"/>
          <w:b w:val="false"/>
          <w:i w:val="false"/>
          <w:color w:val="000000"/>
          <w:sz w:val="28"/>
        </w:rPr>
        <w:t xml:space="preserve">
      1. Қазақстан Республикасы Министрлер Кабинетінің "Әлеуметтік еңбек қатынастарын реттеу жөніндегі Республикалық үшжақты комиссияның құрамына Қазақстан Республикасы Үкіметінің өкілдерін тағайындау туралы" 1994 жылғы 23 желтоқсандағы N 1452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1994 ж., N 48, 545-құжат). </w:t>
      </w:r>
    </w:p>
    <w:bookmarkEnd w:id="4"/>
    <w:bookmarkStart w:name="z6" w:id="5"/>
    <w:p>
      <w:pPr>
        <w:spacing w:after="0"/>
        <w:ind w:left="0"/>
        <w:jc w:val="both"/>
      </w:pPr>
      <w:r>
        <w:rPr>
          <w:rFonts w:ascii="Times New Roman"/>
          <w:b w:val="false"/>
          <w:i w:val="false"/>
          <w:color w:val="000000"/>
          <w:sz w:val="28"/>
        </w:rPr>
        <w:t xml:space="preserve">
      2. Қазақстан Республикасы Үкіметінің "Әлеуметтік еңбек қатынастарын реттеу жөніндегі Республикалық үшжақты комиссияның құрамына өзгерістер енгізу туралы" 1996 жылғы 30 қыркүйектегі N 1194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1996 ж., N 39, 373-құжат). </w:t>
      </w:r>
    </w:p>
    <w:bookmarkEnd w:id="5"/>
    <w:bookmarkStart w:name="z7" w:id="6"/>
    <w:p>
      <w:pPr>
        <w:spacing w:after="0"/>
        <w:ind w:left="0"/>
        <w:jc w:val="both"/>
      </w:pPr>
      <w:r>
        <w:rPr>
          <w:rFonts w:ascii="Times New Roman"/>
          <w:b w:val="false"/>
          <w:i w:val="false"/>
          <w:color w:val="000000"/>
          <w:sz w:val="28"/>
        </w:rPr>
        <w:t xml:space="preserve">
      3. Қазақстан Республикасы Үкіметінің "Қазақстан Республикасы Министрлер Кабинетінің 1994 жылғы 23 желтоқсандағы N 1452 қаулысына өзгерістер енгізу туралы" 1996 жылғы 10 желтоқсандағы N 1512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1996 ж., N 51, 492-құжат). </w:t>
      </w:r>
    </w:p>
    <w:bookmarkEnd w:id="6"/>
    <w:bookmarkStart w:name="z8" w:id="7"/>
    <w:p>
      <w:pPr>
        <w:spacing w:after="0"/>
        <w:ind w:left="0"/>
        <w:jc w:val="both"/>
      </w:pPr>
      <w:r>
        <w:rPr>
          <w:rFonts w:ascii="Times New Roman"/>
          <w:b w:val="false"/>
          <w:i w:val="false"/>
          <w:color w:val="000000"/>
          <w:sz w:val="28"/>
        </w:rPr>
        <w:t xml:space="preserve">
      4. Қазақстан Республикасы Үкіметінің "Қазақстан Республикасы Министрлер Кабинетінің 1994 жылғы 23 желтоқсандағы N 1452 қаулысына өзгерістер енгізу туралы" 1997 жылғы 12 тамыздағы N 1253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1997 ж., N 37, 353-құжат). </w:t>
      </w:r>
    </w:p>
    <w:bookmarkEnd w:id="7"/>
    <w:bookmarkStart w:name="z9" w:id="8"/>
    <w:p>
      <w:pPr>
        <w:spacing w:after="0"/>
        <w:ind w:left="0"/>
        <w:jc w:val="both"/>
      </w:pPr>
      <w:r>
        <w:rPr>
          <w:rFonts w:ascii="Times New Roman"/>
          <w:b w:val="false"/>
          <w:i w:val="false"/>
          <w:color w:val="000000"/>
          <w:sz w:val="28"/>
        </w:rPr>
        <w:t xml:space="preserve">
      5. Қазақстан Республикасы Үкіметінің "Қазақстан Республикасы Министрлер Кабинетінің 1994 жылғы 23 желтоқсандағы N 1452 қаулысына өзгерістер мен толықтырулар енгізу туралы" 1998 жылғы 9 қаңтардағы N 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1998 ж., N 1, 4-құжат).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